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5C" w:rsidRDefault="00AD555C" w:rsidP="00AD555C">
      <w:pPr>
        <w:jc w:val="center"/>
        <w:rPr>
          <w:rFonts w:ascii="Arial" w:hAnsi="Arial" w:cs="Arial"/>
          <w:sz w:val="21"/>
          <w:szCs w:val="21"/>
        </w:rPr>
      </w:pPr>
      <w:r>
        <w:rPr>
          <w:noProof/>
          <w:lang w:val="en-US"/>
        </w:rPr>
        <w:drawing>
          <wp:inline distT="0" distB="0" distL="0" distR="0">
            <wp:extent cx="4676775" cy="704850"/>
            <wp:effectExtent l="0" t="0" r="9525" b="0"/>
            <wp:docPr id="1" name="Picture 1" descr="C:\Users\phoebesinclair\AppData\Local\Microsoft\Windows\Temporary Internet Files\Content.Outlook\79O7ITDI\marmozetsfinal 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hoebesinclair\AppData\Local\Microsoft\Windows\Temporary Internet Files\Content.Outlook\79O7ITDI\marmozetsfinal 77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6775" cy="704850"/>
                    </a:xfrm>
                    <a:prstGeom prst="rect">
                      <a:avLst/>
                    </a:prstGeom>
                    <a:noFill/>
                    <a:ln>
                      <a:noFill/>
                    </a:ln>
                  </pic:spPr>
                </pic:pic>
              </a:graphicData>
            </a:graphic>
          </wp:inline>
        </w:drawing>
      </w:r>
    </w:p>
    <w:p w:rsidR="00AD555C" w:rsidRDefault="00AD555C" w:rsidP="00AD555C">
      <w:pPr>
        <w:jc w:val="center"/>
        <w:rPr>
          <w:rFonts w:ascii="Arial" w:hAnsi="Arial" w:cs="Arial"/>
          <w:sz w:val="21"/>
          <w:szCs w:val="21"/>
        </w:rPr>
      </w:pPr>
    </w:p>
    <w:p w:rsidR="00477B32" w:rsidRPr="006609BB" w:rsidRDefault="00477B32" w:rsidP="00477B32">
      <w:pPr>
        <w:jc w:val="both"/>
        <w:rPr>
          <w:rFonts w:ascii="Arial" w:hAnsi="Arial" w:cs="Arial"/>
          <w:i/>
          <w:sz w:val="21"/>
          <w:szCs w:val="21"/>
        </w:rPr>
      </w:pPr>
      <w:r w:rsidRPr="006609BB">
        <w:rPr>
          <w:rFonts w:ascii="Arial" w:hAnsi="Arial" w:cs="Arial"/>
          <w:sz w:val="21"/>
          <w:szCs w:val="21"/>
        </w:rPr>
        <w:t xml:space="preserve">While you shouldn’t judge a book by its cover, it’s often possible to glean a lot about an album from its title. Take the 2014 debut album from the </w:t>
      </w:r>
      <w:r w:rsidRPr="006609BB">
        <w:rPr>
          <w:rFonts w:ascii="Arial" w:hAnsi="Arial" w:cs="Arial"/>
          <w:b/>
          <w:sz w:val="21"/>
          <w:szCs w:val="21"/>
        </w:rPr>
        <w:t>MARMOZETS</w:t>
      </w:r>
      <w:r w:rsidRPr="006609BB">
        <w:rPr>
          <w:rFonts w:ascii="Arial" w:hAnsi="Arial" w:cs="Arial"/>
          <w:sz w:val="21"/>
          <w:szCs w:val="21"/>
        </w:rPr>
        <w:t xml:space="preserve"> – </w:t>
      </w:r>
      <w:r w:rsidRPr="006609BB">
        <w:rPr>
          <w:rFonts w:ascii="Arial" w:hAnsi="Arial" w:cs="Arial"/>
          <w:i/>
          <w:sz w:val="21"/>
          <w:szCs w:val="21"/>
        </w:rPr>
        <w:t xml:space="preserve">Becca </w:t>
      </w:r>
      <w:proofErr w:type="spellStart"/>
      <w:r w:rsidRPr="006609BB">
        <w:rPr>
          <w:rFonts w:ascii="Arial" w:hAnsi="Arial" w:cs="Arial"/>
          <w:i/>
          <w:sz w:val="21"/>
          <w:szCs w:val="21"/>
        </w:rPr>
        <w:t>MacIntyre</w:t>
      </w:r>
      <w:proofErr w:type="spellEnd"/>
      <w:r w:rsidRPr="006609BB">
        <w:rPr>
          <w:rFonts w:ascii="Arial" w:hAnsi="Arial" w:cs="Arial"/>
          <w:sz w:val="21"/>
          <w:szCs w:val="21"/>
        </w:rPr>
        <w:t xml:space="preserve">, </w:t>
      </w:r>
      <w:r w:rsidRPr="006609BB">
        <w:rPr>
          <w:rFonts w:ascii="Arial" w:hAnsi="Arial" w:cs="Arial"/>
          <w:i/>
          <w:sz w:val="21"/>
          <w:szCs w:val="21"/>
        </w:rPr>
        <w:t xml:space="preserve">Sam </w:t>
      </w:r>
      <w:proofErr w:type="spellStart"/>
      <w:r w:rsidRPr="006609BB">
        <w:rPr>
          <w:rFonts w:ascii="Arial" w:hAnsi="Arial" w:cs="Arial"/>
          <w:i/>
          <w:sz w:val="21"/>
          <w:szCs w:val="21"/>
        </w:rPr>
        <w:t>MacIntyre</w:t>
      </w:r>
      <w:proofErr w:type="spellEnd"/>
      <w:r w:rsidRPr="006609BB">
        <w:rPr>
          <w:rFonts w:ascii="Arial" w:hAnsi="Arial" w:cs="Arial"/>
          <w:sz w:val="21"/>
          <w:szCs w:val="21"/>
        </w:rPr>
        <w:t xml:space="preserve">, </w:t>
      </w:r>
      <w:r>
        <w:rPr>
          <w:rFonts w:ascii="Arial" w:hAnsi="Arial" w:cs="Arial"/>
          <w:i/>
          <w:sz w:val="21"/>
          <w:szCs w:val="21"/>
        </w:rPr>
        <w:t>Josh</w:t>
      </w:r>
      <w:r w:rsidRPr="006609BB">
        <w:rPr>
          <w:rFonts w:ascii="Arial" w:hAnsi="Arial" w:cs="Arial"/>
          <w:sz w:val="21"/>
          <w:szCs w:val="21"/>
        </w:rPr>
        <w:t xml:space="preserve"> </w:t>
      </w:r>
      <w:proofErr w:type="spellStart"/>
      <w:r w:rsidRPr="006609BB">
        <w:rPr>
          <w:rFonts w:ascii="Arial" w:hAnsi="Arial" w:cs="Arial"/>
          <w:i/>
          <w:sz w:val="21"/>
          <w:szCs w:val="21"/>
        </w:rPr>
        <w:t>MacIntyre</w:t>
      </w:r>
      <w:proofErr w:type="spellEnd"/>
      <w:r w:rsidRPr="006609BB">
        <w:rPr>
          <w:rFonts w:ascii="Arial" w:hAnsi="Arial" w:cs="Arial"/>
          <w:sz w:val="21"/>
          <w:szCs w:val="21"/>
        </w:rPr>
        <w:t xml:space="preserve">, </w:t>
      </w:r>
      <w:r w:rsidRPr="006609BB">
        <w:rPr>
          <w:rFonts w:ascii="Arial" w:hAnsi="Arial" w:cs="Arial"/>
          <w:i/>
          <w:sz w:val="21"/>
          <w:szCs w:val="21"/>
        </w:rPr>
        <w:t>Jack</w:t>
      </w:r>
      <w:r w:rsidRPr="006609BB">
        <w:rPr>
          <w:rFonts w:ascii="Arial" w:hAnsi="Arial" w:cs="Arial"/>
          <w:sz w:val="21"/>
          <w:szCs w:val="21"/>
        </w:rPr>
        <w:t xml:space="preserve"> </w:t>
      </w:r>
      <w:r w:rsidRPr="006609BB">
        <w:rPr>
          <w:rFonts w:ascii="Arial" w:hAnsi="Arial" w:cs="Arial"/>
          <w:i/>
          <w:sz w:val="21"/>
          <w:szCs w:val="21"/>
        </w:rPr>
        <w:t>Bottomley</w:t>
      </w:r>
      <w:r w:rsidRPr="006609BB">
        <w:rPr>
          <w:rFonts w:ascii="Arial" w:hAnsi="Arial" w:cs="Arial"/>
          <w:sz w:val="21"/>
          <w:szCs w:val="21"/>
        </w:rPr>
        <w:t xml:space="preserve"> and </w:t>
      </w:r>
      <w:r w:rsidRPr="006609BB">
        <w:rPr>
          <w:rFonts w:ascii="Arial" w:hAnsi="Arial" w:cs="Arial"/>
          <w:i/>
          <w:sz w:val="21"/>
          <w:szCs w:val="21"/>
        </w:rPr>
        <w:t>Will</w:t>
      </w:r>
      <w:r w:rsidRPr="006609BB">
        <w:rPr>
          <w:rFonts w:ascii="Arial" w:hAnsi="Arial" w:cs="Arial"/>
          <w:sz w:val="21"/>
          <w:szCs w:val="21"/>
        </w:rPr>
        <w:t xml:space="preserve"> </w:t>
      </w:r>
      <w:r w:rsidRPr="006609BB">
        <w:rPr>
          <w:rFonts w:ascii="Arial" w:hAnsi="Arial" w:cs="Arial"/>
          <w:i/>
          <w:sz w:val="21"/>
          <w:szCs w:val="21"/>
        </w:rPr>
        <w:t xml:space="preserve">Bottomley – </w:t>
      </w:r>
      <w:r w:rsidRPr="006609BB">
        <w:rPr>
          <w:rFonts w:ascii="Arial" w:hAnsi="Arial" w:cs="Arial"/>
          <w:sz w:val="21"/>
          <w:szCs w:val="21"/>
        </w:rPr>
        <w:t xml:space="preserve">a band that’s more than a gang: they’re quite literally </w:t>
      </w:r>
      <w:proofErr w:type="gramStart"/>
      <w:r w:rsidRPr="006609BB">
        <w:rPr>
          <w:rFonts w:ascii="Arial" w:hAnsi="Arial" w:cs="Arial"/>
          <w:sz w:val="21"/>
          <w:szCs w:val="21"/>
        </w:rPr>
        <w:t>family</w:t>
      </w:r>
      <w:proofErr w:type="gramEnd"/>
      <w:r w:rsidRPr="006609BB">
        <w:rPr>
          <w:rFonts w:ascii="Arial" w:hAnsi="Arial" w:cs="Arial"/>
          <w:sz w:val="21"/>
          <w:szCs w:val="21"/>
        </w:rPr>
        <w:t xml:space="preserve">. </w:t>
      </w:r>
      <w:r w:rsidRPr="006609BB">
        <w:rPr>
          <w:rFonts w:ascii="Arial" w:hAnsi="Arial" w:cs="Arial"/>
          <w:i/>
          <w:sz w:val="21"/>
          <w:szCs w:val="21"/>
        </w:rPr>
        <w:t>‘THE WEIRD AND WONDERFUL MARMOZETS’</w:t>
      </w:r>
      <w:r w:rsidRPr="006609BB">
        <w:rPr>
          <w:rFonts w:ascii="Arial" w:hAnsi="Arial" w:cs="Arial"/>
          <w:sz w:val="21"/>
          <w:szCs w:val="21"/>
        </w:rPr>
        <w:t xml:space="preserve"> perfectly encapsulated the unpredictable yet undeniable music the Bingley band had been creating since </w:t>
      </w:r>
      <w:r>
        <w:rPr>
          <w:rFonts w:ascii="Arial" w:hAnsi="Arial" w:cs="Arial"/>
          <w:sz w:val="21"/>
          <w:szCs w:val="21"/>
        </w:rPr>
        <w:t>their inception.</w:t>
      </w:r>
    </w:p>
    <w:p w:rsidR="00477B32" w:rsidRPr="006609BB" w:rsidRDefault="00477B32" w:rsidP="00477B32">
      <w:pPr>
        <w:rPr>
          <w:rFonts w:ascii="Arial" w:hAnsi="Arial" w:cs="Arial"/>
          <w:color w:val="FF0000"/>
          <w:sz w:val="21"/>
          <w:szCs w:val="21"/>
        </w:rPr>
      </w:pPr>
      <w:r w:rsidRPr="006609BB">
        <w:rPr>
          <w:rFonts w:ascii="Arial" w:hAnsi="Arial" w:cs="Arial"/>
          <w:color w:val="FF0000"/>
          <w:sz w:val="21"/>
          <w:szCs w:val="21"/>
        </w:rPr>
        <w:t xml:space="preserve"> </w:t>
      </w:r>
    </w:p>
    <w:p w:rsidR="00477B32" w:rsidRPr="006609BB" w:rsidRDefault="00477B32" w:rsidP="00477B32">
      <w:pPr>
        <w:jc w:val="both"/>
        <w:rPr>
          <w:rFonts w:ascii="Arial" w:hAnsi="Arial" w:cs="Arial"/>
          <w:sz w:val="21"/>
          <w:szCs w:val="21"/>
        </w:rPr>
      </w:pPr>
      <w:r w:rsidRPr="006609BB">
        <w:rPr>
          <w:rFonts w:ascii="Arial" w:hAnsi="Arial" w:cs="Arial"/>
          <w:sz w:val="21"/>
          <w:szCs w:val="21"/>
        </w:rPr>
        <w:t xml:space="preserve">But what do you call the follow-up to a record </w:t>
      </w:r>
      <w:r>
        <w:rPr>
          <w:rFonts w:ascii="Arial" w:hAnsi="Arial" w:cs="Arial"/>
          <w:sz w:val="21"/>
          <w:szCs w:val="21"/>
        </w:rPr>
        <w:t xml:space="preserve">which </w:t>
      </w:r>
      <w:r w:rsidRPr="006609BB">
        <w:rPr>
          <w:rFonts w:ascii="Arial" w:hAnsi="Arial" w:cs="Arial"/>
          <w:sz w:val="21"/>
          <w:szCs w:val="21"/>
        </w:rPr>
        <w:t xml:space="preserve">was described by </w:t>
      </w:r>
      <w:r w:rsidRPr="006609BB">
        <w:rPr>
          <w:rFonts w:ascii="Arial" w:hAnsi="Arial" w:cs="Arial"/>
          <w:b/>
          <w:i/>
          <w:sz w:val="21"/>
          <w:szCs w:val="21"/>
        </w:rPr>
        <w:t>Q magazine</w:t>
      </w:r>
      <w:r w:rsidRPr="006609BB">
        <w:rPr>
          <w:rFonts w:ascii="Arial" w:hAnsi="Arial" w:cs="Arial"/>
          <w:sz w:val="21"/>
          <w:szCs w:val="21"/>
        </w:rPr>
        <w:t xml:space="preserve"> as </w:t>
      </w:r>
      <w:r w:rsidRPr="006609BB">
        <w:rPr>
          <w:rFonts w:ascii="Arial" w:hAnsi="Arial" w:cs="Arial"/>
          <w:i/>
          <w:sz w:val="21"/>
          <w:szCs w:val="21"/>
        </w:rPr>
        <w:t>“A v</w:t>
      </w:r>
      <w:r>
        <w:rPr>
          <w:rFonts w:ascii="Arial" w:hAnsi="Arial" w:cs="Arial"/>
          <w:i/>
          <w:sz w:val="21"/>
          <w:szCs w:val="21"/>
        </w:rPr>
        <w:t>ery impressive, ambitious debut,”</w:t>
      </w:r>
      <w:r>
        <w:rPr>
          <w:rFonts w:ascii="Arial" w:hAnsi="Arial" w:cs="Arial"/>
          <w:sz w:val="21"/>
          <w:szCs w:val="21"/>
        </w:rPr>
        <w:t xml:space="preserve"> </w:t>
      </w:r>
      <w:r w:rsidRPr="006609BB">
        <w:rPr>
          <w:rFonts w:ascii="Arial" w:hAnsi="Arial" w:cs="Arial"/>
          <w:sz w:val="21"/>
          <w:szCs w:val="21"/>
        </w:rPr>
        <w:t xml:space="preserve">but has also seen its creators overcome personal hardships, learn valuable life lessons, and gain a sense of perspective? Knowing what the band knows now, it could only be called </w:t>
      </w:r>
      <w:r w:rsidRPr="006609BB">
        <w:rPr>
          <w:rFonts w:ascii="Arial" w:hAnsi="Arial" w:cs="Arial"/>
          <w:b/>
          <w:sz w:val="21"/>
          <w:szCs w:val="21"/>
        </w:rPr>
        <w:t>‘KNOWING WHAT YOU KNOW NOW’</w:t>
      </w:r>
      <w:r w:rsidRPr="006609BB">
        <w:rPr>
          <w:rFonts w:ascii="Arial" w:hAnsi="Arial" w:cs="Arial"/>
          <w:sz w:val="21"/>
          <w:szCs w:val="21"/>
        </w:rPr>
        <w:t xml:space="preserve">. The presence of the legendary producer </w:t>
      </w:r>
      <w:r>
        <w:rPr>
          <w:rFonts w:ascii="Arial" w:hAnsi="Arial" w:cs="Arial"/>
          <w:b/>
          <w:i/>
          <w:sz w:val="21"/>
          <w:szCs w:val="21"/>
        </w:rPr>
        <w:t>GIL</w:t>
      </w:r>
      <w:r w:rsidRPr="006609BB">
        <w:rPr>
          <w:rFonts w:ascii="Arial" w:hAnsi="Arial" w:cs="Arial"/>
          <w:b/>
          <w:i/>
          <w:sz w:val="21"/>
          <w:szCs w:val="21"/>
        </w:rPr>
        <w:t xml:space="preserve"> NORTON</w:t>
      </w:r>
      <w:r w:rsidRPr="006609BB">
        <w:rPr>
          <w:rFonts w:ascii="Arial" w:hAnsi="Arial" w:cs="Arial"/>
          <w:sz w:val="21"/>
          <w:szCs w:val="21"/>
        </w:rPr>
        <w:t xml:space="preserve"> (Foo Fighters, Pixies) at the helm ensures </w:t>
      </w:r>
      <w:r>
        <w:rPr>
          <w:rFonts w:ascii="Arial" w:hAnsi="Arial" w:cs="Arial"/>
          <w:sz w:val="21"/>
          <w:szCs w:val="21"/>
        </w:rPr>
        <w:t xml:space="preserve">that </w:t>
      </w:r>
      <w:r w:rsidRPr="006609BB">
        <w:rPr>
          <w:rFonts w:ascii="Arial" w:hAnsi="Arial" w:cs="Arial"/>
          <w:sz w:val="21"/>
          <w:szCs w:val="21"/>
        </w:rPr>
        <w:t xml:space="preserve">this is the </w:t>
      </w:r>
      <w:r w:rsidRPr="006609BB">
        <w:rPr>
          <w:rFonts w:ascii="Arial" w:hAnsi="Arial" w:cs="Arial"/>
          <w:b/>
          <w:sz w:val="21"/>
          <w:szCs w:val="21"/>
        </w:rPr>
        <w:t>MARMOZETS</w:t>
      </w:r>
      <w:r w:rsidRPr="006609BB">
        <w:rPr>
          <w:rFonts w:ascii="Arial" w:hAnsi="Arial" w:cs="Arial"/>
          <w:sz w:val="21"/>
          <w:szCs w:val="21"/>
        </w:rPr>
        <w:t>’ most ambitious and accomplished offering to date.</w:t>
      </w:r>
    </w:p>
    <w:p w:rsidR="00477B32" w:rsidRPr="006609BB" w:rsidRDefault="00477B32" w:rsidP="00477B32">
      <w:pPr>
        <w:jc w:val="both"/>
        <w:rPr>
          <w:rFonts w:ascii="Arial" w:hAnsi="Arial" w:cs="Arial"/>
          <w:sz w:val="21"/>
          <w:szCs w:val="21"/>
        </w:rPr>
      </w:pPr>
    </w:p>
    <w:p w:rsidR="00477B32" w:rsidRPr="006609BB" w:rsidRDefault="00477B32" w:rsidP="00477B32">
      <w:pPr>
        <w:jc w:val="both"/>
        <w:rPr>
          <w:rFonts w:ascii="Arial" w:hAnsi="Arial" w:cs="Arial"/>
          <w:sz w:val="21"/>
          <w:szCs w:val="21"/>
        </w:rPr>
      </w:pPr>
      <w:r w:rsidRPr="006609BB">
        <w:rPr>
          <w:rFonts w:ascii="Arial" w:hAnsi="Arial" w:cs="Arial"/>
          <w:i/>
          <w:sz w:val="21"/>
          <w:szCs w:val="21"/>
        </w:rPr>
        <w:t>“The second ‘those words’ came up in a conversation I said, ‘</w:t>
      </w:r>
      <w:proofErr w:type="gramStart"/>
      <w:r w:rsidRPr="006609BB">
        <w:rPr>
          <w:rFonts w:ascii="Arial" w:hAnsi="Arial" w:cs="Arial"/>
          <w:i/>
          <w:sz w:val="21"/>
          <w:szCs w:val="21"/>
        </w:rPr>
        <w:t>That</w:t>
      </w:r>
      <w:proofErr w:type="gramEnd"/>
      <w:r w:rsidRPr="006609BB">
        <w:rPr>
          <w:rFonts w:ascii="Arial" w:hAnsi="Arial" w:cs="Arial"/>
          <w:i/>
          <w:sz w:val="21"/>
          <w:szCs w:val="21"/>
        </w:rPr>
        <w:t xml:space="preserve"> would make a brilliant album title’,”</w:t>
      </w:r>
      <w:r w:rsidRPr="006609BB">
        <w:rPr>
          <w:rFonts w:ascii="Arial" w:hAnsi="Arial" w:cs="Arial"/>
          <w:sz w:val="21"/>
          <w:szCs w:val="21"/>
        </w:rPr>
        <w:t xml:space="preserve"> recalls rhythm guitarist </w:t>
      </w:r>
      <w:r w:rsidRPr="006609BB">
        <w:rPr>
          <w:rFonts w:ascii="Arial" w:hAnsi="Arial" w:cs="Arial"/>
          <w:b/>
          <w:i/>
          <w:sz w:val="21"/>
          <w:szCs w:val="21"/>
        </w:rPr>
        <w:t xml:space="preserve">Sam </w:t>
      </w:r>
      <w:proofErr w:type="spellStart"/>
      <w:r w:rsidRPr="006609BB">
        <w:rPr>
          <w:rFonts w:ascii="Arial" w:hAnsi="Arial" w:cs="Arial"/>
          <w:b/>
          <w:i/>
          <w:sz w:val="21"/>
          <w:szCs w:val="21"/>
        </w:rPr>
        <w:t>MacIntyre</w:t>
      </w:r>
      <w:proofErr w:type="spellEnd"/>
      <w:r w:rsidRPr="006609BB">
        <w:rPr>
          <w:rFonts w:ascii="Arial" w:hAnsi="Arial" w:cs="Arial"/>
          <w:sz w:val="21"/>
          <w:szCs w:val="21"/>
        </w:rPr>
        <w:t xml:space="preserve">. His sister, vocalist </w:t>
      </w:r>
      <w:r w:rsidRPr="006609BB">
        <w:rPr>
          <w:rFonts w:ascii="Arial" w:hAnsi="Arial" w:cs="Arial"/>
          <w:b/>
          <w:i/>
          <w:sz w:val="21"/>
          <w:szCs w:val="21"/>
        </w:rPr>
        <w:t xml:space="preserve">Becca </w:t>
      </w:r>
      <w:proofErr w:type="spellStart"/>
      <w:r w:rsidRPr="006609BB">
        <w:rPr>
          <w:rFonts w:ascii="Arial" w:hAnsi="Arial" w:cs="Arial"/>
          <w:b/>
          <w:i/>
          <w:sz w:val="21"/>
          <w:szCs w:val="21"/>
        </w:rPr>
        <w:t>MacIntyre</w:t>
      </w:r>
      <w:proofErr w:type="spellEnd"/>
      <w:r w:rsidRPr="006609BB">
        <w:rPr>
          <w:rFonts w:ascii="Arial" w:hAnsi="Arial" w:cs="Arial"/>
          <w:b/>
          <w:i/>
          <w:sz w:val="21"/>
          <w:szCs w:val="21"/>
        </w:rPr>
        <w:t xml:space="preserve"> </w:t>
      </w:r>
      <w:r w:rsidRPr="006609BB">
        <w:rPr>
          <w:rFonts w:ascii="Arial" w:hAnsi="Arial" w:cs="Arial"/>
          <w:i/>
          <w:sz w:val="21"/>
          <w:szCs w:val="21"/>
        </w:rPr>
        <w:t>(who</w:t>
      </w:r>
      <w:r w:rsidRPr="006609BB">
        <w:rPr>
          <w:rFonts w:ascii="Arial" w:hAnsi="Arial" w:cs="Arial"/>
          <w:b/>
          <w:i/>
          <w:sz w:val="21"/>
          <w:szCs w:val="21"/>
        </w:rPr>
        <w:t xml:space="preserve"> </w:t>
      </w:r>
      <w:proofErr w:type="spellStart"/>
      <w:r w:rsidRPr="006609BB">
        <w:rPr>
          <w:rFonts w:ascii="Arial" w:hAnsi="Arial" w:cs="Arial"/>
          <w:b/>
          <w:i/>
          <w:sz w:val="21"/>
          <w:szCs w:val="21"/>
        </w:rPr>
        <w:t>Noisey</w:t>
      </w:r>
      <w:proofErr w:type="spellEnd"/>
      <w:r w:rsidRPr="006609BB">
        <w:rPr>
          <w:rFonts w:ascii="Arial" w:hAnsi="Arial" w:cs="Arial"/>
          <w:b/>
          <w:i/>
          <w:sz w:val="21"/>
          <w:szCs w:val="21"/>
        </w:rPr>
        <w:t xml:space="preserve"> </w:t>
      </w:r>
      <w:r w:rsidRPr="006609BB">
        <w:rPr>
          <w:rFonts w:ascii="Arial" w:hAnsi="Arial" w:cs="Arial"/>
          <w:i/>
          <w:sz w:val="21"/>
          <w:szCs w:val="21"/>
        </w:rPr>
        <w:t>describe</w:t>
      </w:r>
      <w:r w:rsidRPr="006609BB">
        <w:rPr>
          <w:rFonts w:ascii="Arial" w:hAnsi="Arial" w:cs="Arial"/>
          <w:b/>
          <w:i/>
          <w:sz w:val="21"/>
          <w:szCs w:val="21"/>
        </w:rPr>
        <w:t xml:space="preserve"> </w:t>
      </w:r>
      <w:r w:rsidRPr="006609BB">
        <w:rPr>
          <w:rFonts w:ascii="Arial" w:hAnsi="Arial" w:cs="Arial"/>
          <w:i/>
          <w:sz w:val="21"/>
          <w:szCs w:val="21"/>
        </w:rPr>
        <w:t>as</w:t>
      </w:r>
      <w:r w:rsidRPr="006609BB">
        <w:rPr>
          <w:rFonts w:ascii="Arial" w:hAnsi="Arial" w:cs="Arial"/>
          <w:b/>
          <w:i/>
          <w:sz w:val="21"/>
          <w:szCs w:val="21"/>
        </w:rPr>
        <w:t xml:space="preserve"> ‘an amazing </w:t>
      </w:r>
      <w:proofErr w:type="spellStart"/>
      <w:r w:rsidRPr="006609BB">
        <w:rPr>
          <w:rFonts w:ascii="Arial" w:hAnsi="Arial" w:cs="Arial"/>
          <w:b/>
          <w:i/>
          <w:sz w:val="21"/>
          <w:szCs w:val="21"/>
        </w:rPr>
        <w:t>fronthuman</w:t>
      </w:r>
      <w:proofErr w:type="spellEnd"/>
      <w:r w:rsidRPr="006609BB">
        <w:rPr>
          <w:rFonts w:ascii="Arial" w:hAnsi="Arial" w:cs="Arial"/>
          <w:b/>
          <w:i/>
          <w:sz w:val="21"/>
          <w:szCs w:val="21"/>
        </w:rPr>
        <w:t>’</w:t>
      </w:r>
      <w:r w:rsidRPr="006609BB">
        <w:rPr>
          <w:rFonts w:ascii="Arial" w:hAnsi="Arial" w:cs="Arial"/>
          <w:sz w:val="21"/>
          <w:szCs w:val="21"/>
        </w:rPr>
        <w:t xml:space="preserve">), became so enthusiastic about the phrase that she took to covertly dropping it into her answers to journalists that remained unaware of the scoop being waved under their noses </w:t>
      </w:r>
      <w:r w:rsidRPr="006609BB">
        <w:rPr>
          <w:rFonts w:ascii="Arial" w:hAnsi="Arial" w:cs="Arial"/>
          <w:i/>
          <w:sz w:val="21"/>
          <w:szCs w:val="21"/>
        </w:rPr>
        <w:t>(“It perfectly summed everything we’d be through up,”</w:t>
      </w:r>
      <w:r w:rsidRPr="006609BB">
        <w:rPr>
          <w:rFonts w:ascii="Arial" w:hAnsi="Arial" w:cs="Arial"/>
          <w:sz w:val="21"/>
          <w:szCs w:val="21"/>
        </w:rPr>
        <w:t xml:space="preserve"> she says).</w:t>
      </w:r>
    </w:p>
    <w:p w:rsidR="00477B32" w:rsidRPr="006609BB" w:rsidRDefault="00477B32" w:rsidP="00477B32">
      <w:pPr>
        <w:jc w:val="both"/>
        <w:rPr>
          <w:rFonts w:ascii="Arial" w:hAnsi="Arial" w:cs="Arial"/>
          <w:sz w:val="21"/>
          <w:szCs w:val="21"/>
        </w:rPr>
      </w:pPr>
      <w:r w:rsidRPr="006609BB">
        <w:rPr>
          <w:rFonts w:ascii="Arial" w:hAnsi="Arial" w:cs="Arial"/>
          <w:sz w:val="21"/>
          <w:szCs w:val="21"/>
        </w:rPr>
        <w:t xml:space="preserve">  </w:t>
      </w:r>
    </w:p>
    <w:p w:rsidR="00477B32" w:rsidRPr="006609BB" w:rsidRDefault="00477B32" w:rsidP="00477B32">
      <w:pPr>
        <w:jc w:val="both"/>
        <w:rPr>
          <w:rFonts w:ascii="Arial" w:hAnsi="Arial" w:cs="Arial"/>
          <w:sz w:val="21"/>
          <w:szCs w:val="21"/>
        </w:rPr>
      </w:pPr>
      <w:r w:rsidRPr="006609BB">
        <w:rPr>
          <w:rFonts w:ascii="Arial" w:hAnsi="Arial" w:cs="Arial"/>
          <w:sz w:val="21"/>
          <w:szCs w:val="21"/>
        </w:rPr>
        <w:t xml:space="preserve">The natural follow-up question those same journalists will be asking in the months to come is: what is it the band has learned that they’ve put into action on album number two? Turns out it’s that most important of virtues: patience – with regards to their interpersonal relationships </w:t>
      </w:r>
      <w:r w:rsidRPr="006609BB">
        <w:rPr>
          <w:rFonts w:ascii="Arial" w:hAnsi="Arial" w:cs="Arial"/>
          <w:i/>
          <w:sz w:val="21"/>
          <w:szCs w:val="21"/>
        </w:rPr>
        <w:t xml:space="preserve">(“We laid a number of issues on the table that had been stopping us moving forward,” </w:t>
      </w:r>
      <w:r w:rsidRPr="006609BB">
        <w:rPr>
          <w:rFonts w:ascii="Arial" w:hAnsi="Arial" w:cs="Arial"/>
          <w:sz w:val="21"/>
          <w:szCs w:val="21"/>
        </w:rPr>
        <w:t>says drummer Josh) and the creative process.</w:t>
      </w:r>
    </w:p>
    <w:p w:rsidR="00477B32" w:rsidRPr="006609BB" w:rsidRDefault="00477B32" w:rsidP="00477B32">
      <w:pPr>
        <w:jc w:val="both"/>
        <w:rPr>
          <w:rFonts w:ascii="Arial" w:hAnsi="Arial" w:cs="Arial"/>
          <w:sz w:val="21"/>
          <w:szCs w:val="21"/>
        </w:rPr>
      </w:pPr>
    </w:p>
    <w:p w:rsidR="00477B32" w:rsidRDefault="00477B32" w:rsidP="00477B32">
      <w:pPr>
        <w:jc w:val="both"/>
        <w:rPr>
          <w:rFonts w:ascii="Arial" w:hAnsi="Arial" w:cs="Arial"/>
          <w:sz w:val="21"/>
          <w:szCs w:val="21"/>
        </w:rPr>
      </w:pPr>
      <w:r w:rsidRPr="006609BB">
        <w:rPr>
          <w:rFonts w:ascii="Arial" w:hAnsi="Arial" w:cs="Arial"/>
          <w:sz w:val="21"/>
          <w:szCs w:val="21"/>
        </w:rPr>
        <w:t xml:space="preserve"> </w:t>
      </w:r>
      <w:r w:rsidRPr="006609BB">
        <w:rPr>
          <w:rFonts w:ascii="Arial" w:hAnsi="Arial" w:cs="Arial"/>
          <w:i/>
          <w:sz w:val="21"/>
          <w:szCs w:val="21"/>
        </w:rPr>
        <w:t>“Patience was a massive thing,”</w:t>
      </w:r>
      <w:r w:rsidRPr="006609BB">
        <w:rPr>
          <w:rFonts w:ascii="Arial" w:hAnsi="Arial" w:cs="Arial"/>
          <w:sz w:val="21"/>
          <w:szCs w:val="21"/>
        </w:rPr>
        <w:t xml:space="preserve"> says </w:t>
      </w:r>
      <w:r w:rsidRPr="006609BB">
        <w:rPr>
          <w:rFonts w:ascii="Arial" w:hAnsi="Arial" w:cs="Arial"/>
          <w:b/>
          <w:i/>
          <w:sz w:val="21"/>
          <w:szCs w:val="21"/>
        </w:rPr>
        <w:t>Sam</w:t>
      </w:r>
      <w:r w:rsidRPr="006609BB">
        <w:rPr>
          <w:rFonts w:ascii="Arial" w:hAnsi="Arial" w:cs="Arial"/>
          <w:sz w:val="21"/>
          <w:szCs w:val="21"/>
        </w:rPr>
        <w:t xml:space="preserve">. </w:t>
      </w:r>
      <w:r w:rsidRPr="006609BB">
        <w:rPr>
          <w:rFonts w:ascii="Arial" w:hAnsi="Arial" w:cs="Arial"/>
          <w:i/>
          <w:sz w:val="21"/>
          <w:szCs w:val="21"/>
        </w:rPr>
        <w:t>“We struggled because we wanted all of the songs to be written there and then. We were writing loads, but they just weren’t right.”</w:t>
      </w:r>
      <w:r w:rsidRPr="006609BB">
        <w:rPr>
          <w:rFonts w:ascii="Arial" w:hAnsi="Arial" w:cs="Arial"/>
          <w:sz w:val="21"/>
          <w:szCs w:val="21"/>
        </w:rPr>
        <w:t xml:space="preserve"> </w:t>
      </w:r>
      <w:r w:rsidRPr="006609BB">
        <w:rPr>
          <w:rFonts w:ascii="Arial" w:hAnsi="Arial" w:cs="Arial"/>
          <w:b/>
          <w:i/>
          <w:sz w:val="21"/>
          <w:szCs w:val="21"/>
        </w:rPr>
        <w:t>Becca</w:t>
      </w:r>
      <w:r w:rsidRPr="006609BB">
        <w:rPr>
          <w:rFonts w:ascii="Arial" w:hAnsi="Arial" w:cs="Arial"/>
          <w:sz w:val="21"/>
          <w:szCs w:val="21"/>
        </w:rPr>
        <w:t xml:space="preserve"> adds, </w:t>
      </w:r>
      <w:r w:rsidRPr="006609BB">
        <w:rPr>
          <w:rFonts w:ascii="Arial" w:hAnsi="Arial" w:cs="Arial"/>
          <w:i/>
          <w:sz w:val="21"/>
          <w:szCs w:val="21"/>
        </w:rPr>
        <w:t>“We had all those years to write the first album. There was no thinking and no pressure; it organically just came out.”</w:t>
      </w:r>
    </w:p>
    <w:p w:rsidR="00477B32" w:rsidRDefault="00477B32" w:rsidP="00477B32">
      <w:pPr>
        <w:jc w:val="both"/>
        <w:rPr>
          <w:rFonts w:ascii="Arial" w:hAnsi="Arial" w:cs="Arial"/>
          <w:sz w:val="21"/>
          <w:szCs w:val="21"/>
        </w:rPr>
      </w:pPr>
    </w:p>
    <w:p w:rsidR="00477B32" w:rsidRPr="006609BB" w:rsidRDefault="00477B32" w:rsidP="00477B32">
      <w:pPr>
        <w:jc w:val="both"/>
        <w:rPr>
          <w:rFonts w:ascii="Arial" w:hAnsi="Arial" w:cs="Arial"/>
          <w:sz w:val="21"/>
          <w:szCs w:val="21"/>
        </w:rPr>
      </w:pPr>
      <w:r w:rsidRPr="006609BB">
        <w:rPr>
          <w:rFonts w:ascii="Arial" w:hAnsi="Arial" w:cs="Arial"/>
          <w:sz w:val="21"/>
          <w:szCs w:val="21"/>
        </w:rPr>
        <w:t xml:space="preserve">Against this backdrop the singer had her own patience tested as part of </w:t>
      </w:r>
      <w:r w:rsidRPr="006609BB">
        <w:rPr>
          <w:rFonts w:ascii="Arial" w:hAnsi="Arial" w:cs="Arial"/>
          <w:i/>
          <w:sz w:val="21"/>
          <w:szCs w:val="21"/>
        </w:rPr>
        <w:t>“the hardest of [her] entire life”</w:t>
      </w:r>
      <w:r w:rsidRPr="006609BB">
        <w:rPr>
          <w:rFonts w:ascii="Arial" w:hAnsi="Arial" w:cs="Arial"/>
          <w:sz w:val="21"/>
          <w:szCs w:val="21"/>
        </w:rPr>
        <w:t xml:space="preserve"> – undergoing surgery on both knees, at different times, just to make the experience even more arduous – that left her unsure she’d be able to continue doing the thing she loved. </w:t>
      </w:r>
      <w:r w:rsidRPr="006609BB">
        <w:rPr>
          <w:rFonts w:ascii="Arial" w:hAnsi="Arial" w:cs="Arial"/>
          <w:i/>
          <w:sz w:val="21"/>
          <w:szCs w:val="21"/>
        </w:rPr>
        <w:t>“For months I couldn’t do anything,”</w:t>
      </w:r>
      <w:r w:rsidRPr="006609BB">
        <w:rPr>
          <w:rFonts w:ascii="Arial" w:hAnsi="Arial" w:cs="Arial"/>
          <w:sz w:val="21"/>
          <w:szCs w:val="21"/>
        </w:rPr>
        <w:t xml:space="preserve"> admits </w:t>
      </w:r>
      <w:r w:rsidRPr="006609BB">
        <w:rPr>
          <w:rFonts w:ascii="Arial" w:hAnsi="Arial" w:cs="Arial"/>
          <w:b/>
          <w:i/>
          <w:sz w:val="21"/>
          <w:szCs w:val="21"/>
        </w:rPr>
        <w:t>Becca</w:t>
      </w:r>
      <w:r w:rsidRPr="006609BB">
        <w:rPr>
          <w:rFonts w:ascii="Arial" w:hAnsi="Arial" w:cs="Arial"/>
          <w:sz w:val="21"/>
          <w:szCs w:val="21"/>
        </w:rPr>
        <w:t xml:space="preserve">. </w:t>
      </w:r>
      <w:r w:rsidRPr="006609BB">
        <w:rPr>
          <w:rFonts w:ascii="Arial" w:hAnsi="Arial" w:cs="Arial"/>
          <w:i/>
          <w:sz w:val="21"/>
          <w:szCs w:val="21"/>
        </w:rPr>
        <w:t xml:space="preserve">“I didn’t think I’d be able to do this again; I had to teach myself to walk again.” </w:t>
      </w:r>
      <w:r w:rsidRPr="006609BB">
        <w:rPr>
          <w:rFonts w:ascii="Arial" w:hAnsi="Arial" w:cs="Arial"/>
          <w:sz w:val="21"/>
          <w:szCs w:val="21"/>
        </w:rPr>
        <w:t>Whilst she endured and overcame, her band also took its time in regaining its momentum.</w:t>
      </w:r>
    </w:p>
    <w:p w:rsidR="00477B32" w:rsidRPr="006609BB" w:rsidRDefault="00477B32" w:rsidP="00477B32">
      <w:pPr>
        <w:rPr>
          <w:rFonts w:ascii="Arial" w:hAnsi="Arial" w:cs="Arial"/>
          <w:sz w:val="21"/>
          <w:szCs w:val="21"/>
        </w:rPr>
      </w:pPr>
      <w:r w:rsidRPr="006609BB">
        <w:rPr>
          <w:rFonts w:ascii="Arial" w:hAnsi="Arial" w:cs="Arial"/>
          <w:sz w:val="21"/>
          <w:szCs w:val="21"/>
        </w:rPr>
        <w:t xml:space="preserve"> </w:t>
      </w:r>
    </w:p>
    <w:p w:rsidR="00477B32" w:rsidRPr="006609BB" w:rsidRDefault="00477B32" w:rsidP="00477B32">
      <w:pPr>
        <w:jc w:val="both"/>
        <w:rPr>
          <w:rFonts w:ascii="Arial" w:hAnsi="Arial" w:cs="Arial"/>
          <w:sz w:val="21"/>
          <w:szCs w:val="21"/>
        </w:rPr>
      </w:pPr>
      <w:r w:rsidRPr="006609BB">
        <w:rPr>
          <w:rFonts w:ascii="Arial" w:hAnsi="Arial" w:cs="Arial"/>
          <w:i/>
          <w:sz w:val="21"/>
          <w:szCs w:val="21"/>
        </w:rPr>
        <w:t>“There was a lot of hitting the crossbar,”</w:t>
      </w:r>
      <w:r w:rsidRPr="006609BB">
        <w:rPr>
          <w:rFonts w:ascii="Arial" w:hAnsi="Arial" w:cs="Arial"/>
          <w:sz w:val="21"/>
          <w:szCs w:val="21"/>
        </w:rPr>
        <w:t xml:space="preserve"> suggests lead guitarist </w:t>
      </w:r>
      <w:r w:rsidRPr="006609BB">
        <w:rPr>
          <w:rFonts w:ascii="Arial" w:hAnsi="Arial" w:cs="Arial"/>
          <w:b/>
          <w:i/>
          <w:sz w:val="21"/>
          <w:szCs w:val="21"/>
        </w:rPr>
        <w:t>Jack Bottomley</w:t>
      </w:r>
      <w:r w:rsidRPr="006609BB">
        <w:rPr>
          <w:rFonts w:ascii="Arial" w:hAnsi="Arial" w:cs="Arial"/>
          <w:sz w:val="21"/>
          <w:szCs w:val="21"/>
        </w:rPr>
        <w:t xml:space="preserve"> of their initial misfires. </w:t>
      </w:r>
      <w:r w:rsidRPr="006609BB">
        <w:rPr>
          <w:rFonts w:ascii="Arial" w:hAnsi="Arial" w:cs="Arial"/>
          <w:i/>
          <w:sz w:val="21"/>
          <w:szCs w:val="21"/>
        </w:rPr>
        <w:t>“We were working on what we had rather than the best stuff we could be doing.”</w:t>
      </w:r>
      <w:r w:rsidRPr="006609BB">
        <w:rPr>
          <w:rFonts w:ascii="Arial" w:hAnsi="Arial" w:cs="Arial"/>
          <w:sz w:val="21"/>
          <w:szCs w:val="21"/>
        </w:rPr>
        <w:t xml:space="preserve"> </w:t>
      </w:r>
      <w:r w:rsidRPr="006609BB">
        <w:rPr>
          <w:rFonts w:ascii="Arial" w:hAnsi="Arial" w:cs="Arial"/>
          <w:i/>
          <w:sz w:val="21"/>
          <w:szCs w:val="21"/>
        </w:rPr>
        <w:t>“There wasn’t that feeling of laughing and buzzing when we’d written a song and played through it the way we had before,”</w:t>
      </w:r>
      <w:r w:rsidRPr="006609BB">
        <w:rPr>
          <w:rFonts w:ascii="Arial" w:hAnsi="Arial" w:cs="Arial"/>
          <w:sz w:val="21"/>
          <w:szCs w:val="21"/>
        </w:rPr>
        <w:t xml:space="preserve"> adds </w:t>
      </w:r>
      <w:r w:rsidRPr="006609BB">
        <w:rPr>
          <w:rFonts w:ascii="Arial" w:hAnsi="Arial" w:cs="Arial"/>
          <w:b/>
          <w:i/>
          <w:sz w:val="21"/>
          <w:szCs w:val="21"/>
        </w:rPr>
        <w:t>Josh</w:t>
      </w:r>
      <w:r w:rsidRPr="006609BB">
        <w:rPr>
          <w:rFonts w:ascii="Arial" w:hAnsi="Arial" w:cs="Arial"/>
          <w:sz w:val="21"/>
          <w:szCs w:val="21"/>
        </w:rPr>
        <w:t xml:space="preserve">. </w:t>
      </w:r>
      <w:r w:rsidRPr="006609BB">
        <w:rPr>
          <w:rFonts w:ascii="Arial" w:hAnsi="Arial" w:cs="Arial"/>
          <w:i/>
          <w:sz w:val="21"/>
          <w:szCs w:val="21"/>
        </w:rPr>
        <w:t>“We know that when you don’t give up, amazing things happen,”</w:t>
      </w:r>
      <w:r w:rsidRPr="006609BB">
        <w:rPr>
          <w:rFonts w:ascii="Arial" w:hAnsi="Arial" w:cs="Arial"/>
          <w:sz w:val="21"/>
          <w:szCs w:val="21"/>
        </w:rPr>
        <w:t xml:space="preserve"> says </w:t>
      </w:r>
      <w:r w:rsidRPr="006609BB">
        <w:rPr>
          <w:rFonts w:ascii="Arial" w:hAnsi="Arial" w:cs="Arial"/>
          <w:b/>
          <w:i/>
          <w:sz w:val="21"/>
          <w:szCs w:val="21"/>
        </w:rPr>
        <w:t>Becca</w:t>
      </w:r>
      <w:r w:rsidRPr="006609BB">
        <w:rPr>
          <w:rFonts w:ascii="Arial" w:hAnsi="Arial" w:cs="Arial"/>
          <w:sz w:val="21"/>
          <w:szCs w:val="21"/>
        </w:rPr>
        <w:t xml:space="preserve">. </w:t>
      </w:r>
    </w:p>
    <w:p w:rsidR="00477B32" w:rsidRPr="006609BB" w:rsidRDefault="00477B32" w:rsidP="00477B32">
      <w:pPr>
        <w:jc w:val="both"/>
        <w:rPr>
          <w:rFonts w:ascii="Arial" w:hAnsi="Arial" w:cs="Arial"/>
          <w:sz w:val="21"/>
          <w:szCs w:val="21"/>
        </w:rPr>
      </w:pPr>
    </w:p>
    <w:p w:rsidR="00477B32" w:rsidRDefault="00477B32" w:rsidP="00477B32">
      <w:pPr>
        <w:jc w:val="both"/>
        <w:rPr>
          <w:rFonts w:ascii="Arial" w:hAnsi="Arial" w:cs="Arial"/>
          <w:sz w:val="21"/>
          <w:szCs w:val="21"/>
        </w:rPr>
      </w:pPr>
      <w:r w:rsidRPr="006609BB">
        <w:rPr>
          <w:rFonts w:ascii="Arial" w:hAnsi="Arial" w:cs="Arial"/>
          <w:sz w:val="21"/>
          <w:szCs w:val="21"/>
        </w:rPr>
        <w:t>And so it was proved when the band wrote</w:t>
      </w:r>
      <w:r>
        <w:rPr>
          <w:rFonts w:ascii="Arial" w:hAnsi="Arial" w:cs="Arial"/>
          <w:sz w:val="21"/>
          <w:szCs w:val="21"/>
        </w:rPr>
        <w:t xml:space="preserve"> the angular, pounding</w:t>
      </w:r>
      <w:r w:rsidRPr="006609BB">
        <w:rPr>
          <w:rFonts w:ascii="Arial" w:hAnsi="Arial" w:cs="Arial"/>
          <w:sz w:val="21"/>
          <w:szCs w:val="21"/>
        </w:rPr>
        <w:t xml:space="preserve"> </w:t>
      </w:r>
      <w:r w:rsidRPr="006609BB">
        <w:rPr>
          <w:rFonts w:ascii="Arial" w:hAnsi="Arial" w:cs="Arial"/>
          <w:b/>
          <w:sz w:val="21"/>
          <w:szCs w:val="21"/>
        </w:rPr>
        <w:t>‘New Religion’</w:t>
      </w:r>
      <w:r>
        <w:rPr>
          <w:rFonts w:ascii="Arial" w:hAnsi="Arial" w:cs="Arial"/>
          <w:sz w:val="21"/>
          <w:szCs w:val="21"/>
        </w:rPr>
        <w:t xml:space="preserve"> </w:t>
      </w:r>
      <w:r w:rsidRPr="006609BB">
        <w:rPr>
          <w:rFonts w:ascii="Arial" w:hAnsi="Arial" w:cs="Arial"/>
          <w:sz w:val="21"/>
          <w:szCs w:val="21"/>
        </w:rPr>
        <w:t>which provided the pivotal moment of genesis for what was to come.</w:t>
      </w:r>
    </w:p>
    <w:p w:rsidR="00477B32" w:rsidRPr="006609BB" w:rsidRDefault="00477B32" w:rsidP="00477B32">
      <w:pPr>
        <w:jc w:val="both"/>
        <w:rPr>
          <w:rFonts w:ascii="Arial" w:hAnsi="Arial" w:cs="Arial"/>
          <w:sz w:val="21"/>
          <w:szCs w:val="21"/>
        </w:rPr>
      </w:pPr>
    </w:p>
    <w:p w:rsidR="00477B32" w:rsidRDefault="00477B32" w:rsidP="00477B32">
      <w:pPr>
        <w:jc w:val="both"/>
        <w:rPr>
          <w:rFonts w:ascii="Arial" w:hAnsi="Arial" w:cs="Arial"/>
          <w:sz w:val="21"/>
          <w:szCs w:val="21"/>
        </w:rPr>
      </w:pPr>
      <w:r w:rsidRPr="006609BB">
        <w:rPr>
          <w:rFonts w:ascii="Arial" w:hAnsi="Arial" w:cs="Arial"/>
          <w:i/>
          <w:sz w:val="21"/>
          <w:szCs w:val="21"/>
        </w:rPr>
        <w:t>“We knew that was the start of it,”</w:t>
      </w:r>
      <w:r w:rsidRPr="006609BB">
        <w:rPr>
          <w:rFonts w:ascii="Arial" w:hAnsi="Arial" w:cs="Arial"/>
          <w:sz w:val="21"/>
          <w:szCs w:val="21"/>
        </w:rPr>
        <w:t xml:space="preserve"> says </w:t>
      </w:r>
      <w:r w:rsidRPr="006609BB">
        <w:rPr>
          <w:rFonts w:ascii="Arial" w:hAnsi="Arial" w:cs="Arial"/>
          <w:b/>
          <w:i/>
          <w:sz w:val="21"/>
          <w:szCs w:val="21"/>
        </w:rPr>
        <w:t>Becca</w:t>
      </w:r>
      <w:r w:rsidRPr="006609BB">
        <w:rPr>
          <w:rFonts w:ascii="Arial" w:hAnsi="Arial" w:cs="Arial"/>
          <w:sz w:val="21"/>
          <w:szCs w:val="21"/>
        </w:rPr>
        <w:t xml:space="preserve">, excitedly. </w:t>
      </w:r>
      <w:r w:rsidRPr="006609BB">
        <w:rPr>
          <w:rFonts w:ascii="Arial" w:hAnsi="Arial" w:cs="Arial"/>
          <w:i/>
          <w:sz w:val="21"/>
          <w:szCs w:val="21"/>
        </w:rPr>
        <w:t xml:space="preserve">“Us getting that buzz again was the indicator we’d got to where we needed to be,” </w:t>
      </w:r>
      <w:r w:rsidRPr="006609BB">
        <w:rPr>
          <w:rFonts w:ascii="Arial" w:hAnsi="Arial" w:cs="Arial"/>
          <w:sz w:val="21"/>
          <w:szCs w:val="21"/>
        </w:rPr>
        <w:t xml:space="preserve">agrees </w:t>
      </w:r>
      <w:r w:rsidRPr="006609BB">
        <w:rPr>
          <w:rFonts w:ascii="Arial" w:hAnsi="Arial" w:cs="Arial"/>
          <w:b/>
          <w:i/>
          <w:sz w:val="21"/>
          <w:szCs w:val="21"/>
        </w:rPr>
        <w:t>Josh</w:t>
      </w:r>
      <w:r w:rsidRPr="006609BB">
        <w:rPr>
          <w:rFonts w:ascii="Arial" w:hAnsi="Arial" w:cs="Arial"/>
          <w:sz w:val="21"/>
          <w:szCs w:val="21"/>
        </w:rPr>
        <w:t xml:space="preserve">. </w:t>
      </w:r>
      <w:r w:rsidRPr="006609BB">
        <w:rPr>
          <w:rFonts w:ascii="Arial" w:hAnsi="Arial" w:cs="Arial"/>
          <w:i/>
          <w:sz w:val="21"/>
          <w:szCs w:val="21"/>
        </w:rPr>
        <w:t xml:space="preserve">“From then, all these little moments started happening that snowballed into these songs,” </w:t>
      </w:r>
      <w:r w:rsidRPr="006609BB">
        <w:rPr>
          <w:rFonts w:ascii="Arial" w:hAnsi="Arial" w:cs="Arial"/>
          <w:sz w:val="21"/>
          <w:szCs w:val="21"/>
        </w:rPr>
        <w:t xml:space="preserve">adds </w:t>
      </w:r>
      <w:r w:rsidRPr="006609BB">
        <w:rPr>
          <w:rFonts w:ascii="Arial" w:hAnsi="Arial" w:cs="Arial"/>
          <w:b/>
          <w:i/>
          <w:sz w:val="21"/>
          <w:szCs w:val="21"/>
        </w:rPr>
        <w:t>Sam</w:t>
      </w:r>
      <w:r w:rsidRPr="006609BB">
        <w:rPr>
          <w:rFonts w:ascii="Arial" w:hAnsi="Arial" w:cs="Arial"/>
          <w:sz w:val="21"/>
          <w:szCs w:val="21"/>
        </w:rPr>
        <w:t>.</w:t>
      </w:r>
    </w:p>
    <w:p w:rsidR="00477B32" w:rsidRDefault="00477B32" w:rsidP="00477B32">
      <w:pPr>
        <w:jc w:val="both"/>
        <w:rPr>
          <w:rFonts w:ascii="Arial" w:hAnsi="Arial" w:cs="Arial"/>
          <w:sz w:val="21"/>
          <w:szCs w:val="21"/>
        </w:rPr>
      </w:pPr>
    </w:p>
    <w:p w:rsidR="00477B32" w:rsidRPr="008D215B" w:rsidRDefault="00477B32" w:rsidP="00477B32">
      <w:pPr>
        <w:jc w:val="both"/>
        <w:rPr>
          <w:rFonts w:ascii="Arial" w:hAnsi="Arial" w:cs="Arial"/>
          <w:i/>
          <w:sz w:val="21"/>
          <w:szCs w:val="21"/>
        </w:rPr>
      </w:pPr>
      <w:r>
        <w:rPr>
          <w:rFonts w:ascii="Arial" w:hAnsi="Arial" w:cs="Arial"/>
          <w:sz w:val="21"/>
          <w:szCs w:val="21"/>
        </w:rPr>
        <w:t xml:space="preserve">That rush of momentum also resulted in </w:t>
      </w:r>
      <w:r w:rsidRPr="003F164A">
        <w:rPr>
          <w:rFonts w:ascii="Arial" w:hAnsi="Arial" w:cs="Arial"/>
          <w:b/>
          <w:sz w:val="21"/>
          <w:szCs w:val="21"/>
        </w:rPr>
        <w:t>‘</w:t>
      </w:r>
      <w:r>
        <w:rPr>
          <w:rFonts w:ascii="Arial" w:hAnsi="Arial" w:cs="Arial"/>
          <w:b/>
          <w:sz w:val="21"/>
          <w:szCs w:val="21"/>
        </w:rPr>
        <w:t>Play</w:t>
      </w:r>
      <w:r w:rsidRPr="003F164A">
        <w:rPr>
          <w:rFonts w:ascii="Arial" w:hAnsi="Arial" w:cs="Arial"/>
          <w:b/>
          <w:sz w:val="21"/>
          <w:szCs w:val="21"/>
        </w:rPr>
        <w:t>’</w:t>
      </w:r>
      <w:r>
        <w:rPr>
          <w:rFonts w:ascii="Arial" w:hAnsi="Arial" w:cs="Arial"/>
          <w:sz w:val="21"/>
          <w:szCs w:val="21"/>
        </w:rPr>
        <w:t xml:space="preserve">, </w:t>
      </w:r>
      <w:r w:rsidRPr="006609BB">
        <w:rPr>
          <w:rFonts w:ascii="Arial" w:hAnsi="Arial" w:cs="Arial"/>
          <w:sz w:val="21"/>
          <w:szCs w:val="21"/>
        </w:rPr>
        <w:t xml:space="preserve">the </w:t>
      </w:r>
      <w:r w:rsidRPr="006609BB">
        <w:rPr>
          <w:rFonts w:ascii="Arial" w:hAnsi="Arial" w:cs="Arial"/>
          <w:i/>
          <w:sz w:val="21"/>
          <w:szCs w:val="21"/>
        </w:rPr>
        <w:t>“real statement of intent no brainer”</w:t>
      </w:r>
      <w:r w:rsidRPr="006609BB">
        <w:rPr>
          <w:rFonts w:ascii="Arial" w:hAnsi="Arial" w:cs="Arial"/>
          <w:sz w:val="21"/>
          <w:szCs w:val="21"/>
        </w:rPr>
        <w:t xml:space="preserve"> first taste of the </w:t>
      </w:r>
      <w:r w:rsidRPr="006609BB">
        <w:rPr>
          <w:rFonts w:ascii="Arial" w:hAnsi="Arial" w:cs="Arial"/>
          <w:b/>
          <w:sz w:val="21"/>
          <w:szCs w:val="21"/>
        </w:rPr>
        <w:t>MARMOZETS</w:t>
      </w:r>
      <w:r w:rsidRPr="006609BB">
        <w:rPr>
          <w:rFonts w:ascii="Arial" w:hAnsi="Arial" w:cs="Arial"/>
          <w:sz w:val="21"/>
          <w:szCs w:val="21"/>
        </w:rPr>
        <w:t xml:space="preserve">’ new chapter – earning the unprecedented accolade of being declared both </w:t>
      </w:r>
      <w:r w:rsidRPr="006609BB">
        <w:rPr>
          <w:rFonts w:ascii="Arial" w:hAnsi="Arial" w:cs="Arial"/>
          <w:b/>
          <w:sz w:val="21"/>
          <w:szCs w:val="21"/>
        </w:rPr>
        <w:t xml:space="preserve">Radio 1’s </w:t>
      </w:r>
      <w:r w:rsidRPr="006609BB">
        <w:rPr>
          <w:rFonts w:ascii="Arial" w:hAnsi="Arial" w:cs="Arial"/>
          <w:b/>
          <w:i/>
          <w:sz w:val="21"/>
          <w:szCs w:val="21"/>
        </w:rPr>
        <w:t>Daniel P. Carter’s ‘</w:t>
      </w:r>
      <w:proofErr w:type="spellStart"/>
      <w:r w:rsidRPr="006609BB">
        <w:rPr>
          <w:rFonts w:ascii="Arial" w:hAnsi="Arial" w:cs="Arial"/>
          <w:b/>
          <w:i/>
          <w:sz w:val="21"/>
          <w:szCs w:val="21"/>
        </w:rPr>
        <w:t>Rockest</w:t>
      </w:r>
      <w:proofErr w:type="spellEnd"/>
      <w:r w:rsidRPr="006609BB">
        <w:rPr>
          <w:rFonts w:ascii="Arial" w:hAnsi="Arial" w:cs="Arial"/>
          <w:b/>
          <w:i/>
          <w:sz w:val="21"/>
          <w:szCs w:val="21"/>
        </w:rPr>
        <w:t xml:space="preserve"> Record’</w:t>
      </w:r>
      <w:r w:rsidRPr="006609BB">
        <w:rPr>
          <w:rFonts w:ascii="Arial" w:hAnsi="Arial" w:cs="Arial"/>
          <w:sz w:val="21"/>
          <w:szCs w:val="21"/>
        </w:rPr>
        <w:t xml:space="preserve"> and </w:t>
      </w:r>
      <w:r w:rsidRPr="006609BB">
        <w:rPr>
          <w:rFonts w:ascii="Arial" w:hAnsi="Arial" w:cs="Arial"/>
          <w:b/>
          <w:i/>
          <w:sz w:val="21"/>
          <w:szCs w:val="21"/>
        </w:rPr>
        <w:t>Annie Mac’s ‘Hottest Record’</w:t>
      </w:r>
      <w:r>
        <w:rPr>
          <w:rFonts w:ascii="Arial" w:hAnsi="Arial" w:cs="Arial"/>
          <w:b/>
          <w:i/>
          <w:sz w:val="21"/>
          <w:szCs w:val="21"/>
        </w:rPr>
        <w:t xml:space="preserve">. </w:t>
      </w:r>
      <w:r w:rsidRPr="00496F06">
        <w:rPr>
          <w:rFonts w:ascii="Arial" w:hAnsi="Arial" w:cs="Arial"/>
          <w:sz w:val="21"/>
          <w:szCs w:val="21"/>
        </w:rPr>
        <w:t>The</w:t>
      </w:r>
      <w:r>
        <w:rPr>
          <w:rFonts w:ascii="Arial" w:hAnsi="Arial" w:cs="Arial"/>
          <w:b/>
          <w:i/>
          <w:sz w:val="21"/>
          <w:szCs w:val="21"/>
        </w:rPr>
        <w:t xml:space="preserve"> </w:t>
      </w:r>
      <w:r>
        <w:rPr>
          <w:rFonts w:ascii="Arial" w:hAnsi="Arial" w:cs="Arial"/>
          <w:b/>
          <w:sz w:val="21"/>
          <w:szCs w:val="21"/>
        </w:rPr>
        <w:t xml:space="preserve">NME </w:t>
      </w:r>
      <w:r w:rsidRPr="008D215B">
        <w:rPr>
          <w:rFonts w:ascii="Arial" w:hAnsi="Arial" w:cs="Arial"/>
          <w:sz w:val="21"/>
          <w:szCs w:val="21"/>
        </w:rPr>
        <w:lastRenderedPageBreak/>
        <w:t xml:space="preserve">highlighted </w:t>
      </w:r>
      <w:r>
        <w:rPr>
          <w:rFonts w:ascii="Arial" w:hAnsi="Arial" w:cs="Arial"/>
          <w:b/>
          <w:sz w:val="21"/>
          <w:szCs w:val="21"/>
        </w:rPr>
        <w:t xml:space="preserve">‘Play’ </w:t>
      </w:r>
      <w:r w:rsidRPr="008D215B">
        <w:rPr>
          <w:rFonts w:ascii="Arial" w:hAnsi="Arial" w:cs="Arial"/>
          <w:sz w:val="21"/>
          <w:szCs w:val="21"/>
        </w:rPr>
        <w:t>as</w:t>
      </w:r>
      <w:r>
        <w:rPr>
          <w:rFonts w:ascii="Arial" w:hAnsi="Arial" w:cs="Arial"/>
          <w:sz w:val="21"/>
          <w:szCs w:val="21"/>
        </w:rPr>
        <w:t xml:space="preserve"> one of their</w:t>
      </w:r>
      <w:r w:rsidRPr="008D215B">
        <w:rPr>
          <w:rFonts w:ascii="Arial" w:hAnsi="Arial" w:cs="Arial"/>
          <w:sz w:val="21"/>
          <w:szCs w:val="21"/>
        </w:rPr>
        <w:t xml:space="preserve"> best new track</w:t>
      </w:r>
      <w:r>
        <w:rPr>
          <w:rFonts w:ascii="Arial" w:hAnsi="Arial" w:cs="Arial"/>
          <w:sz w:val="21"/>
          <w:szCs w:val="21"/>
        </w:rPr>
        <w:t xml:space="preserve">s </w:t>
      </w:r>
      <w:r w:rsidRPr="008D215B">
        <w:rPr>
          <w:rFonts w:ascii="Arial" w:hAnsi="Arial" w:cs="Arial"/>
          <w:sz w:val="21"/>
          <w:szCs w:val="21"/>
        </w:rPr>
        <w:t>and added,</w:t>
      </w:r>
      <w:r>
        <w:rPr>
          <w:rFonts w:ascii="Arial" w:hAnsi="Arial" w:cs="Arial"/>
          <w:b/>
          <w:sz w:val="21"/>
          <w:szCs w:val="21"/>
        </w:rPr>
        <w:t xml:space="preserve"> </w:t>
      </w:r>
      <w:r w:rsidRPr="008D215B">
        <w:rPr>
          <w:rFonts w:ascii="Arial" w:hAnsi="Arial" w:cs="Arial"/>
          <w:i/>
          <w:sz w:val="21"/>
          <w:szCs w:val="21"/>
        </w:rPr>
        <w:t>“The Brit alt-rockers return and they’re soundin</w:t>
      </w:r>
      <w:r>
        <w:rPr>
          <w:rFonts w:ascii="Arial" w:hAnsi="Arial" w:cs="Arial"/>
          <w:i/>
          <w:sz w:val="21"/>
          <w:szCs w:val="21"/>
        </w:rPr>
        <w:t>g absolutely massive</w:t>
      </w:r>
      <w:r w:rsidRPr="008D215B">
        <w:rPr>
          <w:rFonts w:ascii="Arial" w:hAnsi="Arial" w:cs="Arial"/>
          <w:i/>
          <w:sz w:val="21"/>
          <w:szCs w:val="21"/>
        </w:rPr>
        <w:t xml:space="preserve">.” </w:t>
      </w:r>
    </w:p>
    <w:p w:rsidR="00477B32" w:rsidRPr="006609BB" w:rsidRDefault="00477B32" w:rsidP="00477B32">
      <w:pPr>
        <w:jc w:val="both"/>
        <w:rPr>
          <w:rFonts w:ascii="Arial" w:hAnsi="Arial" w:cs="Arial"/>
          <w:sz w:val="21"/>
          <w:szCs w:val="21"/>
        </w:rPr>
      </w:pPr>
    </w:p>
    <w:p w:rsidR="00477B32" w:rsidRPr="006609BB" w:rsidRDefault="00477B32" w:rsidP="00477B32">
      <w:pPr>
        <w:jc w:val="both"/>
        <w:rPr>
          <w:rFonts w:ascii="Arial" w:hAnsi="Arial" w:cs="Arial"/>
          <w:i/>
          <w:sz w:val="21"/>
          <w:szCs w:val="21"/>
        </w:rPr>
      </w:pPr>
      <w:r w:rsidRPr="006609BB">
        <w:rPr>
          <w:rFonts w:ascii="Arial" w:hAnsi="Arial" w:cs="Arial"/>
          <w:sz w:val="21"/>
          <w:szCs w:val="21"/>
        </w:rPr>
        <w:t>The sudden fruits</w:t>
      </w:r>
      <w:r>
        <w:rPr>
          <w:rFonts w:ascii="Arial" w:hAnsi="Arial" w:cs="Arial"/>
          <w:sz w:val="21"/>
          <w:szCs w:val="21"/>
        </w:rPr>
        <w:t xml:space="preserve"> of the band’s</w:t>
      </w:r>
      <w:r w:rsidRPr="006609BB">
        <w:rPr>
          <w:rFonts w:ascii="Arial" w:hAnsi="Arial" w:cs="Arial"/>
          <w:sz w:val="21"/>
          <w:szCs w:val="21"/>
        </w:rPr>
        <w:t xml:space="preserve"> labours </w:t>
      </w:r>
      <w:r>
        <w:rPr>
          <w:rFonts w:ascii="Arial" w:hAnsi="Arial" w:cs="Arial"/>
          <w:sz w:val="21"/>
          <w:szCs w:val="21"/>
        </w:rPr>
        <w:t>also produced the</w:t>
      </w:r>
      <w:r w:rsidRPr="006609BB">
        <w:rPr>
          <w:rFonts w:ascii="Arial" w:hAnsi="Arial" w:cs="Arial"/>
          <w:sz w:val="21"/>
          <w:szCs w:val="21"/>
        </w:rPr>
        <w:t xml:space="preserve"> danceable riff-fest </w:t>
      </w:r>
      <w:r w:rsidRPr="006609BB">
        <w:rPr>
          <w:rFonts w:ascii="Arial" w:hAnsi="Arial" w:cs="Arial"/>
          <w:b/>
          <w:sz w:val="21"/>
          <w:szCs w:val="21"/>
        </w:rPr>
        <w:t>‘Habits’</w:t>
      </w:r>
      <w:r w:rsidRPr="006609BB">
        <w:rPr>
          <w:rFonts w:ascii="Arial" w:hAnsi="Arial" w:cs="Arial"/>
          <w:sz w:val="21"/>
          <w:szCs w:val="21"/>
        </w:rPr>
        <w:t xml:space="preserve">, which sees Becca adopt a dreamy, soaring vocal style – and is, explains </w:t>
      </w:r>
      <w:r w:rsidRPr="006609BB">
        <w:rPr>
          <w:rFonts w:ascii="Arial" w:hAnsi="Arial" w:cs="Arial"/>
          <w:b/>
          <w:i/>
          <w:sz w:val="21"/>
          <w:szCs w:val="21"/>
        </w:rPr>
        <w:t>Sam</w:t>
      </w:r>
      <w:r w:rsidRPr="006609BB">
        <w:rPr>
          <w:rFonts w:ascii="Arial" w:hAnsi="Arial" w:cs="Arial"/>
          <w:sz w:val="21"/>
          <w:szCs w:val="21"/>
        </w:rPr>
        <w:t xml:space="preserve"> (cheekily incorporating the song’s lyrics), </w:t>
      </w:r>
      <w:r w:rsidRPr="006609BB">
        <w:rPr>
          <w:rFonts w:ascii="Arial" w:hAnsi="Arial" w:cs="Arial"/>
          <w:i/>
          <w:sz w:val="21"/>
          <w:szCs w:val="21"/>
        </w:rPr>
        <w:t>“about certain people having certain habits that aren’t good, and getting very carried away.”</w:t>
      </w:r>
    </w:p>
    <w:p w:rsidR="00477B32" w:rsidRPr="006609BB" w:rsidRDefault="00477B32" w:rsidP="00477B32">
      <w:pPr>
        <w:jc w:val="both"/>
        <w:rPr>
          <w:rFonts w:ascii="Arial" w:hAnsi="Arial" w:cs="Arial"/>
          <w:sz w:val="21"/>
          <w:szCs w:val="21"/>
        </w:rPr>
      </w:pPr>
    </w:p>
    <w:p w:rsidR="00477B32" w:rsidRPr="006609BB" w:rsidRDefault="00477B32" w:rsidP="00477B32">
      <w:pPr>
        <w:jc w:val="both"/>
        <w:rPr>
          <w:rFonts w:ascii="Arial" w:hAnsi="Arial" w:cs="Arial"/>
          <w:sz w:val="21"/>
          <w:szCs w:val="21"/>
        </w:rPr>
      </w:pPr>
      <w:r w:rsidRPr="006609BB">
        <w:rPr>
          <w:rFonts w:ascii="Arial" w:hAnsi="Arial" w:cs="Arial"/>
          <w:sz w:val="21"/>
          <w:szCs w:val="21"/>
        </w:rPr>
        <w:t xml:space="preserve">The bristling, pulse-quickening </w:t>
      </w:r>
      <w:r w:rsidRPr="006609BB">
        <w:rPr>
          <w:rFonts w:ascii="Arial" w:hAnsi="Arial" w:cs="Arial"/>
          <w:b/>
          <w:sz w:val="21"/>
          <w:szCs w:val="21"/>
        </w:rPr>
        <w:t>‘Major System Error’</w:t>
      </w:r>
      <w:r w:rsidRPr="006609BB">
        <w:rPr>
          <w:rFonts w:ascii="Arial" w:hAnsi="Arial" w:cs="Arial"/>
          <w:sz w:val="21"/>
          <w:szCs w:val="21"/>
        </w:rPr>
        <w:t xml:space="preserve"> – one of the band’s collective favourites – finds Becca switching to banshee mode amidst a dense sonic battering that sounds like it was written </w:t>
      </w:r>
      <w:r w:rsidRPr="006609BB">
        <w:rPr>
          <w:rFonts w:ascii="Arial" w:hAnsi="Arial" w:cs="Arial"/>
          <w:i/>
          <w:sz w:val="21"/>
          <w:szCs w:val="21"/>
        </w:rPr>
        <w:t>“pissed as fuck on Jack Daniel’s at 2am”</w:t>
      </w:r>
      <w:r w:rsidRPr="006609BB">
        <w:rPr>
          <w:rFonts w:ascii="Arial" w:hAnsi="Arial" w:cs="Arial"/>
          <w:sz w:val="21"/>
          <w:szCs w:val="21"/>
        </w:rPr>
        <w:t xml:space="preserve"> because it was. Despite being what Jack describes as a </w:t>
      </w:r>
      <w:r w:rsidRPr="006609BB">
        <w:rPr>
          <w:rFonts w:ascii="Arial" w:hAnsi="Arial" w:cs="Arial"/>
          <w:i/>
          <w:sz w:val="21"/>
          <w:szCs w:val="21"/>
        </w:rPr>
        <w:t>“fluke lyric”,</w:t>
      </w:r>
      <w:r w:rsidRPr="006609BB">
        <w:rPr>
          <w:rFonts w:ascii="Arial" w:hAnsi="Arial" w:cs="Arial"/>
          <w:sz w:val="21"/>
          <w:szCs w:val="21"/>
        </w:rPr>
        <w:t xml:space="preserve"> the title has multiple applications because, </w:t>
      </w:r>
      <w:r w:rsidRPr="006609BB">
        <w:rPr>
          <w:rFonts w:ascii="Arial" w:hAnsi="Arial" w:cs="Arial"/>
          <w:i/>
          <w:sz w:val="21"/>
          <w:szCs w:val="21"/>
        </w:rPr>
        <w:t xml:space="preserve">“it feels like everything is falling apart in the world right now.” </w:t>
      </w:r>
      <w:r w:rsidRPr="006609BB">
        <w:rPr>
          <w:rFonts w:ascii="Arial" w:hAnsi="Arial" w:cs="Arial"/>
          <w:sz w:val="21"/>
          <w:szCs w:val="21"/>
        </w:rPr>
        <w:t xml:space="preserve">Indeed, </w:t>
      </w:r>
      <w:r w:rsidRPr="006609BB">
        <w:rPr>
          <w:rFonts w:ascii="Arial" w:hAnsi="Arial" w:cs="Arial"/>
          <w:b/>
          <w:i/>
          <w:sz w:val="21"/>
          <w:szCs w:val="21"/>
        </w:rPr>
        <w:t>Becca</w:t>
      </w:r>
      <w:r w:rsidRPr="006609BB">
        <w:rPr>
          <w:rFonts w:ascii="Arial" w:hAnsi="Arial" w:cs="Arial"/>
          <w:sz w:val="21"/>
          <w:szCs w:val="21"/>
        </w:rPr>
        <w:t xml:space="preserve"> considers it </w:t>
      </w:r>
      <w:r w:rsidRPr="006609BB">
        <w:rPr>
          <w:rFonts w:ascii="Arial" w:hAnsi="Arial" w:cs="Arial"/>
          <w:i/>
          <w:sz w:val="21"/>
          <w:szCs w:val="21"/>
        </w:rPr>
        <w:t>“a relationship song”</w:t>
      </w:r>
      <w:r w:rsidRPr="006609BB">
        <w:rPr>
          <w:rFonts w:ascii="Arial" w:hAnsi="Arial" w:cs="Arial"/>
          <w:sz w:val="21"/>
          <w:szCs w:val="21"/>
        </w:rPr>
        <w:t xml:space="preserve">, and </w:t>
      </w:r>
      <w:r w:rsidRPr="006609BB">
        <w:rPr>
          <w:rFonts w:ascii="Arial" w:hAnsi="Arial" w:cs="Arial"/>
          <w:b/>
          <w:i/>
          <w:sz w:val="21"/>
          <w:szCs w:val="21"/>
        </w:rPr>
        <w:t>Jack</w:t>
      </w:r>
      <w:r w:rsidRPr="006609BB">
        <w:rPr>
          <w:rFonts w:ascii="Arial" w:hAnsi="Arial" w:cs="Arial"/>
          <w:sz w:val="21"/>
          <w:szCs w:val="21"/>
        </w:rPr>
        <w:t xml:space="preserve"> </w:t>
      </w:r>
      <w:r w:rsidRPr="006609BB">
        <w:rPr>
          <w:rFonts w:ascii="Arial" w:hAnsi="Arial" w:cs="Arial"/>
          <w:i/>
          <w:sz w:val="21"/>
          <w:szCs w:val="21"/>
        </w:rPr>
        <w:t>“a political statement.”</w:t>
      </w:r>
    </w:p>
    <w:p w:rsidR="00477B32" w:rsidRPr="006609BB" w:rsidRDefault="00477B32" w:rsidP="00477B32">
      <w:pPr>
        <w:jc w:val="both"/>
        <w:rPr>
          <w:rFonts w:ascii="Arial" w:hAnsi="Arial" w:cs="Arial"/>
          <w:sz w:val="21"/>
          <w:szCs w:val="21"/>
        </w:rPr>
      </w:pPr>
    </w:p>
    <w:p w:rsidR="00477B32" w:rsidRPr="006609BB" w:rsidRDefault="00477B32" w:rsidP="00477B32">
      <w:pPr>
        <w:jc w:val="both"/>
        <w:rPr>
          <w:rFonts w:ascii="Arial" w:hAnsi="Arial" w:cs="Arial"/>
          <w:sz w:val="21"/>
          <w:szCs w:val="21"/>
        </w:rPr>
      </w:pPr>
      <w:r w:rsidRPr="006609BB">
        <w:rPr>
          <w:rFonts w:ascii="Arial" w:hAnsi="Arial" w:cs="Arial"/>
          <w:sz w:val="21"/>
          <w:szCs w:val="21"/>
        </w:rPr>
        <w:t xml:space="preserve">There’s the spiky </w:t>
      </w:r>
      <w:r w:rsidRPr="006609BB">
        <w:rPr>
          <w:rFonts w:ascii="Arial" w:hAnsi="Arial" w:cs="Arial"/>
          <w:b/>
          <w:sz w:val="21"/>
          <w:szCs w:val="21"/>
        </w:rPr>
        <w:t xml:space="preserve">‘Lost </w:t>
      </w:r>
      <w:proofErr w:type="gramStart"/>
      <w:r w:rsidRPr="006609BB">
        <w:rPr>
          <w:rFonts w:ascii="Arial" w:hAnsi="Arial" w:cs="Arial"/>
          <w:b/>
          <w:sz w:val="21"/>
          <w:szCs w:val="21"/>
        </w:rPr>
        <w:t>In</w:t>
      </w:r>
      <w:proofErr w:type="gramEnd"/>
      <w:r w:rsidRPr="006609BB">
        <w:rPr>
          <w:rFonts w:ascii="Arial" w:hAnsi="Arial" w:cs="Arial"/>
          <w:b/>
          <w:sz w:val="21"/>
          <w:szCs w:val="21"/>
        </w:rPr>
        <w:t xml:space="preserve"> Translation’</w:t>
      </w:r>
      <w:r w:rsidRPr="006609BB">
        <w:rPr>
          <w:rFonts w:ascii="Arial" w:hAnsi="Arial" w:cs="Arial"/>
          <w:sz w:val="21"/>
          <w:szCs w:val="21"/>
        </w:rPr>
        <w:t xml:space="preserve">; its reference to </w:t>
      </w:r>
      <w:r w:rsidRPr="006609BB">
        <w:rPr>
          <w:rFonts w:ascii="Arial" w:hAnsi="Arial" w:cs="Arial"/>
          <w:i/>
          <w:sz w:val="21"/>
          <w:szCs w:val="21"/>
        </w:rPr>
        <w:t>‘3177’</w:t>
      </w:r>
      <w:r w:rsidRPr="006609BB">
        <w:rPr>
          <w:rFonts w:ascii="Arial" w:hAnsi="Arial" w:cs="Arial"/>
          <w:sz w:val="21"/>
          <w:szCs w:val="21"/>
        </w:rPr>
        <w:t xml:space="preserve"> the number of the Japanese hotel room Becca drunkenly penned the lyrics in while on tour. </w:t>
      </w:r>
      <w:r w:rsidRPr="006609BB">
        <w:rPr>
          <w:rFonts w:ascii="Arial" w:hAnsi="Arial" w:cs="Arial"/>
          <w:i/>
          <w:sz w:val="21"/>
          <w:szCs w:val="21"/>
        </w:rPr>
        <w:t>“I was feeling really lonely,”</w:t>
      </w:r>
      <w:r w:rsidRPr="006609BB">
        <w:rPr>
          <w:rFonts w:ascii="Arial" w:hAnsi="Arial" w:cs="Arial"/>
          <w:sz w:val="21"/>
          <w:szCs w:val="21"/>
        </w:rPr>
        <w:t xml:space="preserve"> says </w:t>
      </w:r>
      <w:r w:rsidRPr="006609BB">
        <w:rPr>
          <w:rFonts w:ascii="Arial" w:hAnsi="Arial" w:cs="Arial"/>
          <w:b/>
          <w:i/>
          <w:sz w:val="21"/>
          <w:szCs w:val="21"/>
        </w:rPr>
        <w:t>Becca</w:t>
      </w:r>
      <w:r w:rsidRPr="006609BB">
        <w:rPr>
          <w:rFonts w:ascii="Arial" w:hAnsi="Arial" w:cs="Arial"/>
          <w:sz w:val="21"/>
          <w:szCs w:val="21"/>
        </w:rPr>
        <w:t xml:space="preserve"> of a song that features the lyric </w:t>
      </w:r>
      <w:r w:rsidRPr="006609BB">
        <w:rPr>
          <w:rFonts w:ascii="Arial" w:hAnsi="Arial" w:cs="Arial"/>
          <w:i/>
          <w:sz w:val="21"/>
          <w:szCs w:val="21"/>
        </w:rPr>
        <w:t>“No one here to be my friend”</w:t>
      </w:r>
      <w:r w:rsidRPr="006609BB">
        <w:rPr>
          <w:rFonts w:ascii="Arial" w:hAnsi="Arial" w:cs="Arial"/>
          <w:sz w:val="21"/>
          <w:szCs w:val="21"/>
        </w:rPr>
        <w:t xml:space="preserve">. </w:t>
      </w:r>
      <w:r w:rsidRPr="006609BB">
        <w:rPr>
          <w:rFonts w:ascii="Arial" w:hAnsi="Arial" w:cs="Arial"/>
          <w:i/>
          <w:sz w:val="21"/>
          <w:szCs w:val="21"/>
        </w:rPr>
        <w:t xml:space="preserve">“There were two hours when I had this complete freak out: I was alone, I couldn’t find the boys or our tour manager, and felt so stuck, but I had a notebook and a pen.” </w:t>
      </w:r>
      <w:r w:rsidRPr="006609BB">
        <w:rPr>
          <w:rFonts w:ascii="Arial" w:hAnsi="Arial" w:cs="Arial"/>
          <w:sz w:val="21"/>
          <w:szCs w:val="21"/>
        </w:rPr>
        <w:t>The song’s international flavour is underlined by the fact it was also pieced together in the U.S. and London.</w:t>
      </w:r>
    </w:p>
    <w:p w:rsidR="00477B32" w:rsidRPr="006609BB" w:rsidRDefault="00477B32" w:rsidP="00477B32">
      <w:pPr>
        <w:jc w:val="both"/>
        <w:rPr>
          <w:rFonts w:ascii="Arial" w:hAnsi="Arial" w:cs="Arial"/>
          <w:i/>
          <w:sz w:val="21"/>
          <w:szCs w:val="21"/>
        </w:rPr>
      </w:pPr>
    </w:p>
    <w:p w:rsidR="00477B32" w:rsidRPr="006609BB" w:rsidRDefault="00477B32" w:rsidP="00477B32">
      <w:pPr>
        <w:jc w:val="both"/>
        <w:rPr>
          <w:rFonts w:ascii="Arial" w:hAnsi="Arial" w:cs="Arial"/>
          <w:sz w:val="21"/>
          <w:szCs w:val="21"/>
        </w:rPr>
      </w:pPr>
      <w:r w:rsidRPr="006609BB">
        <w:rPr>
          <w:rFonts w:ascii="Arial" w:hAnsi="Arial" w:cs="Arial"/>
          <w:sz w:val="21"/>
          <w:szCs w:val="21"/>
        </w:rPr>
        <w:t xml:space="preserve">Then there is </w:t>
      </w:r>
      <w:r w:rsidRPr="006609BB">
        <w:rPr>
          <w:rFonts w:ascii="Arial" w:hAnsi="Arial" w:cs="Arial"/>
          <w:b/>
          <w:sz w:val="21"/>
          <w:szCs w:val="21"/>
        </w:rPr>
        <w:t>‘Me &amp; You’,</w:t>
      </w:r>
      <w:r w:rsidRPr="006609BB">
        <w:rPr>
          <w:rFonts w:ascii="Arial" w:hAnsi="Arial" w:cs="Arial"/>
          <w:sz w:val="21"/>
          <w:szCs w:val="21"/>
        </w:rPr>
        <w:t xml:space="preserve"> which presents a stark, sombre moment on the album – its sparse arrangement befitting the raw sentiment of the song. It was inspired by the death of the </w:t>
      </w:r>
      <w:proofErr w:type="spellStart"/>
      <w:r w:rsidRPr="006609BB">
        <w:rPr>
          <w:rFonts w:ascii="Arial" w:hAnsi="Arial" w:cs="Arial"/>
          <w:sz w:val="21"/>
          <w:szCs w:val="21"/>
        </w:rPr>
        <w:t>MacIntyre’s</w:t>
      </w:r>
      <w:proofErr w:type="spellEnd"/>
      <w:r w:rsidRPr="006609BB">
        <w:rPr>
          <w:rFonts w:ascii="Arial" w:hAnsi="Arial" w:cs="Arial"/>
          <w:sz w:val="21"/>
          <w:szCs w:val="21"/>
        </w:rPr>
        <w:t xml:space="preserve"> beloved grandmother, who was always an enthusiastic supporter of the band, and whose passing inspired the song Josh says </w:t>
      </w:r>
      <w:r w:rsidRPr="006609BB">
        <w:rPr>
          <w:rFonts w:ascii="Arial" w:hAnsi="Arial" w:cs="Arial"/>
          <w:i/>
          <w:sz w:val="21"/>
          <w:szCs w:val="21"/>
        </w:rPr>
        <w:t>“knocked [him] to the floor”</w:t>
      </w:r>
      <w:r w:rsidRPr="006609BB">
        <w:rPr>
          <w:rFonts w:ascii="Arial" w:hAnsi="Arial" w:cs="Arial"/>
          <w:sz w:val="21"/>
          <w:szCs w:val="21"/>
        </w:rPr>
        <w:t xml:space="preserve"> when he first heard it.</w:t>
      </w:r>
    </w:p>
    <w:p w:rsidR="00477B32" w:rsidRPr="006609BB" w:rsidRDefault="00477B32" w:rsidP="00477B32">
      <w:pPr>
        <w:jc w:val="both"/>
        <w:rPr>
          <w:rFonts w:ascii="Arial" w:hAnsi="Arial" w:cs="Arial"/>
          <w:sz w:val="21"/>
          <w:szCs w:val="21"/>
          <w:highlight w:val="yellow"/>
        </w:rPr>
      </w:pPr>
    </w:p>
    <w:p w:rsidR="00477B32" w:rsidRPr="006609BB" w:rsidRDefault="00477B32" w:rsidP="00477B32">
      <w:pPr>
        <w:jc w:val="both"/>
        <w:rPr>
          <w:rFonts w:ascii="Arial" w:hAnsi="Arial" w:cs="Arial"/>
          <w:i/>
          <w:sz w:val="21"/>
          <w:szCs w:val="21"/>
        </w:rPr>
      </w:pPr>
      <w:r w:rsidRPr="006609BB">
        <w:rPr>
          <w:rFonts w:ascii="Arial" w:hAnsi="Arial" w:cs="Arial"/>
          <w:i/>
          <w:sz w:val="21"/>
          <w:szCs w:val="21"/>
        </w:rPr>
        <w:t>“I knew something was coming; I was feeling the spark,”</w:t>
      </w:r>
      <w:r w:rsidRPr="006609BB">
        <w:rPr>
          <w:rFonts w:ascii="Arial" w:hAnsi="Arial" w:cs="Arial"/>
          <w:sz w:val="21"/>
          <w:szCs w:val="21"/>
        </w:rPr>
        <w:t xml:space="preserve"> says </w:t>
      </w:r>
      <w:r w:rsidRPr="006609BB">
        <w:rPr>
          <w:rFonts w:ascii="Arial" w:hAnsi="Arial" w:cs="Arial"/>
          <w:b/>
          <w:i/>
          <w:sz w:val="21"/>
          <w:szCs w:val="21"/>
        </w:rPr>
        <w:t>Becca</w:t>
      </w:r>
      <w:r w:rsidRPr="006609BB">
        <w:rPr>
          <w:rFonts w:ascii="Arial" w:hAnsi="Arial" w:cs="Arial"/>
          <w:sz w:val="21"/>
          <w:szCs w:val="21"/>
        </w:rPr>
        <w:t xml:space="preserve"> of the three days she spent on the sofa, recovering post-operations and wrestling with her grief. </w:t>
      </w:r>
      <w:r w:rsidRPr="006609BB">
        <w:rPr>
          <w:rFonts w:ascii="Arial" w:hAnsi="Arial" w:cs="Arial"/>
          <w:i/>
          <w:sz w:val="21"/>
          <w:szCs w:val="21"/>
        </w:rPr>
        <w:t>“Eventually the song just came out of me.”</w:t>
      </w:r>
    </w:p>
    <w:p w:rsidR="00477B32" w:rsidRPr="006609BB" w:rsidRDefault="00477B32" w:rsidP="00477B32">
      <w:pPr>
        <w:jc w:val="both"/>
        <w:rPr>
          <w:rFonts w:ascii="Arial" w:hAnsi="Arial" w:cs="Arial"/>
          <w:sz w:val="21"/>
          <w:szCs w:val="21"/>
        </w:rPr>
      </w:pPr>
      <w:r w:rsidRPr="006609BB">
        <w:rPr>
          <w:rFonts w:ascii="Arial" w:hAnsi="Arial" w:cs="Arial"/>
          <w:sz w:val="21"/>
          <w:szCs w:val="21"/>
        </w:rPr>
        <w:t xml:space="preserve">  </w:t>
      </w:r>
    </w:p>
    <w:p w:rsidR="00477B32" w:rsidRPr="006609BB" w:rsidRDefault="00477B32" w:rsidP="00477B32">
      <w:pPr>
        <w:jc w:val="both"/>
        <w:rPr>
          <w:rFonts w:ascii="Arial" w:hAnsi="Arial" w:cs="Arial"/>
          <w:i/>
          <w:sz w:val="21"/>
          <w:szCs w:val="21"/>
        </w:rPr>
      </w:pPr>
      <w:r w:rsidRPr="006609BB">
        <w:rPr>
          <w:rFonts w:ascii="Arial" w:hAnsi="Arial" w:cs="Arial"/>
          <w:b/>
          <w:sz w:val="21"/>
          <w:szCs w:val="21"/>
        </w:rPr>
        <w:t xml:space="preserve">‘Run </w:t>
      </w:r>
      <w:proofErr w:type="gramStart"/>
      <w:r w:rsidRPr="006609BB">
        <w:rPr>
          <w:rFonts w:ascii="Arial" w:hAnsi="Arial" w:cs="Arial"/>
          <w:b/>
          <w:sz w:val="21"/>
          <w:szCs w:val="21"/>
        </w:rPr>
        <w:t>With The</w:t>
      </w:r>
      <w:proofErr w:type="gramEnd"/>
      <w:r w:rsidRPr="006609BB">
        <w:rPr>
          <w:rFonts w:ascii="Arial" w:hAnsi="Arial" w:cs="Arial"/>
          <w:b/>
          <w:sz w:val="21"/>
          <w:szCs w:val="21"/>
        </w:rPr>
        <w:t xml:space="preserve"> Rhythm’</w:t>
      </w:r>
      <w:r w:rsidRPr="006609BB">
        <w:rPr>
          <w:rFonts w:ascii="Arial" w:hAnsi="Arial" w:cs="Arial"/>
          <w:sz w:val="21"/>
          <w:szCs w:val="21"/>
        </w:rPr>
        <w:t xml:space="preserve">, an epic head rush of a track that started more modestly with an acoustic strum from Sam, was chosen to close the album because of its message of encouragement. </w:t>
      </w:r>
      <w:r w:rsidRPr="006609BB">
        <w:rPr>
          <w:rFonts w:ascii="Arial" w:hAnsi="Arial" w:cs="Arial"/>
          <w:i/>
          <w:sz w:val="21"/>
          <w:szCs w:val="21"/>
        </w:rPr>
        <w:t>“It’s letting everyone know that everything’s alright,”</w:t>
      </w:r>
      <w:r w:rsidRPr="006609BB">
        <w:rPr>
          <w:rFonts w:ascii="Arial" w:hAnsi="Arial" w:cs="Arial"/>
          <w:sz w:val="21"/>
          <w:szCs w:val="21"/>
        </w:rPr>
        <w:t xml:space="preserve"> explains </w:t>
      </w:r>
      <w:r w:rsidRPr="006609BB">
        <w:rPr>
          <w:rFonts w:ascii="Arial" w:hAnsi="Arial" w:cs="Arial"/>
          <w:b/>
          <w:i/>
          <w:sz w:val="21"/>
          <w:szCs w:val="21"/>
        </w:rPr>
        <w:t>Becca</w:t>
      </w:r>
      <w:r w:rsidRPr="006609BB">
        <w:rPr>
          <w:rFonts w:ascii="Arial" w:hAnsi="Arial" w:cs="Arial"/>
          <w:sz w:val="21"/>
          <w:szCs w:val="21"/>
        </w:rPr>
        <w:t>. “</w:t>
      </w:r>
      <w:r w:rsidRPr="006609BB">
        <w:rPr>
          <w:rFonts w:ascii="Arial" w:hAnsi="Arial" w:cs="Arial"/>
          <w:i/>
          <w:sz w:val="21"/>
          <w:szCs w:val="21"/>
        </w:rPr>
        <w:t>Even when you’re feeling like giving up - don’t - just go with it!”</w:t>
      </w:r>
    </w:p>
    <w:p w:rsidR="00477B32" w:rsidRPr="006609BB" w:rsidRDefault="00477B32" w:rsidP="00477B32">
      <w:pPr>
        <w:tabs>
          <w:tab w:val="left" w:pos="709"/>
        </w:tabs>
        <w:jc w:val="both"/>
        <w:rPr>
          <w:rFonts w:ascii="Arial" w:hAnsi="Arial" w:cs="Arial"/>
          <w:sz w:val="21"/>
          <w:szCs w:val="21"/>
        </w:rPr>
      </w:pPr>
    </w:p>
    <w:p w:rsidR="00477B32" w:rsidRPr="006609BB" w:rsidRDefault="00477B32" w:rsidP="00477B32">
      <w:pPr>
        <w:tabs>
          <w:tab w:val="left" w:pos="709"/>
        </w:tabs>
        <w:jc w:val="both"/>
        <w:rPr>
          <w:rFonts w:ascii="Arial" w:hAnsi="Arial" w:cs="Arial"/>
          <w:sz w:val="21"/>
          <w:szCs w:val="21"/>
        </w:rPr>
      </w:pPr>
      <w:r>
        <w:rPr>
          <w:rFonts w:ascii="Arial" w:hAnsi="Arial" w:cs="Arial"/>
          <w:b/>
          <w:i/>
          <w:sz w:val="21"/>
          <w:szCs w:val="21"/>
        </w:rPr>
        <w:t xml:space="preserve">GIL </w:t>
      </w:r>
      <w:r w:rsidRPr="006609BB">
        <w:rPr>
          <w:rFonts w:ascii="Arial" w:hAnsi="Arial" w:cs="Arial"/>
          <w:b/>
          <w:i/>
          <w:sz w:val="21"/>
          <w:szCs w:val="21"/>
        </w:rPr>
        <w:t>NORTON</w:t>
      </w:r>
      <w:r w:rsidRPr="006609BB">
        <w:rPr>
          <w:rFonts w:ascii="Arial" w:hAnsi="Arial" w:cs="Arial"/>
          <w:sz w:val="21"/>
          <w:szCs w:val="21"/>
        </w:rPr>
        <w:t xml:space="preserve"> helped foster the </w:t>
      </w:r>
      <w:r w:rsidRPr="006609BB">
        <w:rPr>
          <w:rFonts w:ascii="Arial" w:hAnsi="Arial" w:cs="Arial"/>
          <w:b/>
          <w:sz w:val="21"/>
          <w:szCs w:val="21"/>
        </w:rPr>
        <w:t>MARMOZETS’</w:t>
      </w:r>
      <w:r w:rsidRPr="006609BB">
        <w:rPr>
          <w:rFonts w:ascii="Arial" w:hAnsi="Arial" w:cs="Arial"/>
          <w:sz w:val="21"/>
          <w:szCs w:val="21"/>
        </w:rPr>
        <w:t xml:space="preserve"> sense of positivity during their time with him at Monnow Valley Studio (which has played host to the likes of Oasis, Queen and Black Sabbath over the years). As well as regaling the band with stories about writing sessions with </w:t>
      </w:r>
      <w:r w:rsidRPr="006609BB">
        <w:rPr>
          <w:rFonts w:ascii="Arial" w:hAnsi="Arial" w:cs="Arial"/>
          <w:i/>
          <w:sz w:val="21"/>
          <w:szCs w:val="21"/>
        </w:rPr>
        <w:t>David</w:t>
      </w:r>
      <w:r w:rsidRPr="006609BB">
        <w:rPr>
          <w:rFonts w:ascii="Arial" w:hAnsi="Arial" w:cs="Arial"/>
          <w:sz w:val="21"/>
          <w:szCs w:val="21"/>
        </w:rPr>
        <w:t xml:space="preserve"> </w:t>
      </w:r>
      <w:r w:rsidRPr="006609BB">
        <w:rPr>
          <w:rFonts w:ascii="Arial" w:hAnsi="Arial" w:cs="Arial"/>
          <w:i/>
          <w:sz w:val="21"/>
          <w:szCs w:val="21"/>
        </w:rPr>
        <w:t>Bowie</w:t>
      </w:r>
      <w:r w:rsidRPr="006609BB">
        <w:rPr>
          <w:rFonts w:ascii="Arial" w:hAnsi="Arial" w:cs="Arial"/>
          <w:sz w:val="21"/>
          <w:szCs w:val="21"/>
        </w:rPr>
        <w:t xml:space="preserve">, </w:t>
      </w:r>
      <w:r w:rsidRPr="006609BB">
        <w:rPr>
          <w:rFonts w:ascii="Arial" w:hAnsi="Arial" w:cs="Arial"/>
          <w:i/>
          <w:sz w:val="21"/>
          <w:szCs w:val="21"/>
        </w:rPr>
        <w:t>Dave</w:t>
      </w:r>
      <w:r w:rsidRPr="006609BB">
        <w:rPr>
          <w:rFonts w:ascii="Arial" w:hAnsi="Arial" w:cs="Arial"/>
          <w:sz w:val="21"/>
          <w:szCs w:val="21"/>
        </w:rPr>
        <w:t xml:space="preserve"> </w:t>
      </w:r>
      <w:proofErr w:type="spellStart"/>
      <w:r w:rsidRPr="006609BB">
        <w:rPr>
          <w:rFonts w:ascii="Arial" w:hAnsi="Arial" w:cs="Arial"/>
          <w:i/>
          <w:sz w:val="21"/>
          <w:szCs w:val="21"/>
        </w:rPr>
        <w:t>Grohl</w:t>
      </w:r>
      <w:proofErr w:type="spellEnd"/>
      <w:r w:rsidRPr="006609BB">
        <w:rPr>
          <w:rFonts w:ascii="Arial" w:hAnsi="Arial" w:cs="Arial"/>
          <w:sz w:val="21"/>
          <w:szCs w:val="21"/>
        </w:rPr>
        <w:t xml:space="preserve"> and </w:t>
      </w:r>
      <w:r w:rsidRPr="006609BB">
        <w:rPr>
          <w:rFonts w:ascii="Arial" w:hAnsi="Arial" w:cs="Arial"/>
          <w:i/>
          <w:sz w:val="21"/>
          <w:szCs w:val="21"/>
        </w:rPr>
        <w:t>Frank</w:t>
      </w:r>
      <w:r w:rsidRPr="006609BB">
        <w:rPr>
          <w:rFonts w:ascii="Arial" w:hAnsi="Arial" w:cs="Arial"/>
          <w:sz w:val="21"/>
          <w:szCs w:val="21"/>
        </w:rPr>
        <w:t xml:space="preserve"> </w:t>
      </w:r>
      <w:r w:rsidRPr="006609BB">
        <w:rPr>
          <w:rFonts w:ascii="Arial" w:hAnsi="Arial" w:cs="Arial"/>
          <w:i/>
          <w:sz w:val="21"/>
          <w:szCs w:val="21"/>
        </w:rPr>
        <w:t>Black</w:t>
      </w:r>
      <w:r w:rsidRPr="006609BB">
        <w:rPr>
          <w:rFonts w:ascii="Arial" w:hAnsi="Arial" w:cs="Arial"/>
          <w:sz w:val="21"/>
          <w:szCs w:val="21"/>
        </w:rPr>
        <w:t xml:space="preserve">, the </w:t>
      </w:r>
      <w:proofErr w:type="spellStart"/>
      <w:r w:rsidRPr="006609BB">
        <w:rPr>
          <w:rFonts w:ascii="Arial" w:hAnsi="Arial" w:cs="Arial"/>
          <w:sz w:val="21"/>
          <w:szCs w:val="21"/>
        </w:rPr>
        <w:t>Liverpudlian</w:t>
      </w:r>
      <w:proofErr w:type="spellEnd"/>
      <w:r w:rsidRPr="006609BB">
        <w:rPr>
          <w:rFonts w:ascii="Arial" w:hAnsi="Arial" w:cs="Arial"/>
          <w:sz w:val="21"/>
          <w:szCs w:val="21"/>
        </w:rPr>
        <w:t xml:space="preserve"> producer who </w:t>
      </w:r>
      <w:r w:rsidRPr="006609BB">
        <w:rPr>
          <w:rFonts w:ascii="Arial" w:hAnsi="Arial" w:cs="Arial"/>
          <w:b/>
          <w:i/>
          <w:sz w:val="21"/>
          <w:szCs w:val="21"/>
        </w:rPr>
        <w:t>Becca</w:t>
      </w:r>
      <w:r w:rsidRPr="006609BB">
        <w:rPr>
          <w:rFonts w:ascii="Arial" w:hAnsi="Arial" w:cs="Arial"/>
          <w:sz w:val="21"/>
          <w:szCs w:val="21"/>
        </w:rPr>
        <w:t xml:space="preserve"> describes as </w:t>
      </w:r>
      <w:r w:rsidRPr="006609BB">
        <w:rPr>
          <w:rFonts w:ascii="Arial" w:hAnsi="Arial" w:cs="Arial"/>
          <w:i/>
          <w:sz w:val="21"/>
          <w:szCs w:val="21"/>
        </w:rPr>
        <w:t>“a legend”</w:t>
      </w:r>
      <w:r w:rsidRPr="006609BB">
        <w:rPr>
          <w:rFonts w:ascii="Arial" w:hAnsi="Arial" w:cs="Arial"/>
          <w:sz w:val="21"/>
          <w:szCs w:val="21"/>
        </w:rPr>
        <w:t xml:space="preserve">, and </w:t>
      </w:r>
      <w:r w:rsidRPr="006609BB">
        <w:rPr>
          <w:rFonts w:ascii="Arial" w:hAnsi="Arial" w:cs="Arial"/>
          <w:b/>
          <w:i/>
          <w:sz w:val="21"/>
          <w:szCs w:val="21"/>
        </w:rPr>
        <w:t>Josh</w:t>
      </w:r>
      <w:r w:rsidRPr="006609BB">
        <w:rPr>
          <w:rFonts w:ascii="Arial" w:hAnsi="Arial" w:cs="Arial"/>
          <w:sz w:val="21"/>
          <w:szCs w:val="21"/>
        </w:rPr>
        <w:t xml:space="preserve"> as </w:t>
      </w:r>
      <w:r w:rsidRPr="006609BB">
        <w:rPr>
          <w:rFonts w:ascii="Arial" w:hAnsi="Arial" w:cs="Arial"/>
          <w:i/>
          <w:sz w:val="21"/>
          <w:szCs w:val="21"/>
        </w:rPr>
        <w:t>“an uncle”</w:t>
      </w:r>
      <w:r w:rsidRPr="006609BB">
        <w:rPr>
          <w:rFonts w:ascii="Arial" w:hAnsi="Arial" w:cs="Arial"/>
          <w:sz w:val="21"/>
          <w:szCs w:val="21"/>
        </w:rPr>
        <w:t>, got them working in a totally different way.</w:t>
      </w:r>
    </w:p>
    <w:p w:rsidR="00477B32" w:rsidRPr="006609BB" w:rsidRDefault="00477B32" w:rsidP="00477B32">
      <w:pPr>
        <w:tabs>
          <w:tab w:val="left" w:pos="709"/>
        </w:tabs>
        <w:jc w:val="both"/>
        <w:rPr>
          <w:rFonts w:ascii="Arial" w:hAnsi="Arial" w:cs="Arial"/>
          <w:sz w:val="21"/>
          <w:szCs w:val="21"/>
        </w:rPr>
      </w:pPr>
    </w:p>
    <w:p w:rsidR="00477B32" w:rsidRPr="006609BB" w:rsidRDefault="00477B32" w:rsidP="00477B32">
      <w:pPr>
        <w:jc w:val="both"/>
        <w:rPr>
          <w:rFonts w:ascii="Arial" w:hAnsi="Arial" w:cs="Arial"/>
          <w:i/>
          <w:sz w:val="21"/>
          <w:szCs w:val="21"/>
        </w:rPr>
      </w:pPr>
      <w:r w:rsidRPr="006609BB">
        <w:rPr>
          <w:rFonts w:ascii="Arial" w:hAnsi="Arial" w:cs="Arial"/>
          <w:i/>
          <w:sz w:val="21"/>
          <w:szCs w:val="21"/>
        </w:rPr>
        <w:t>“He records weirdly,’</w:t>
      </w:r>
      <w:r w:rsidRPr="006609BB">
        <w:rPr>
          <w:rFonts w:ascii="Arial" w:hAnsi="Arial" w:cs="Arial"/>
          <w:sz w:val="21"/>
          <w:szCs w:val="21"/>
        </w:rPr>
        <w:t xml:space="preserve"> says </w:t>
      </w:r>
      <w:r w:rsidRPr="006609BB">
        <w:rPr>
          <w:rFonts w:ascii="Arial" w:hAnsi="Arial" w:cs="Arial"/>
          <w:b/>
          <w:i/>
          <w:sz w:val="21"/>
          <w:szCs w:val="21"/>
        </w:rPr>
        <w:t>Jack</w:t>
      </w:r>
      <w:r w:rsidRPr="006609BB">
        <w:rPr>
          <w:rFonts w:ascii="Arial" w:hAnsi="Arial" w:cs="Arial"/>
          <w:i/>
          <w:sz w:val="21"/>
          <w:szCs w:val="21"/>
        </w:rPr>
        <w:t>, “But good weirdly!”</w:t>
      </w:r>
      <w:r w:rsidRPr="006609BB">
        <w:rPr>
          <w:rFonts w:ascii="Arial" w:hAnsi="Arial" w:cs="Arial"/>
          <w:sz w:val="21"/>
          <w:szCs w:val="21"/>
        </w:rPr>
        <w:t xml:space="preserve"> of the recording process. </w:t>
      </w:r>
      <w:r w:rsidRPr="006609BB">
        <w:rPr>
          <w:rFonts w:ascii="Arial" w:hAnsi="Arial" w:cs="Arial"/>
          <w:i/>
          <w:sz w:val="21"/>
          <w:szCs w:val="21"/>
        </w:rPr>
        <w:t xml:space="preserve">“None of us were in the same room as each other, at all, ever. It meant you could really concentrate on your own thing, and there was more room for yourself.” </w:t>
      </w:r>
      <w:r w:rsidRPr="006609BB">
        <w:rPr>
          <w:rFonts w:ascii="Arial" w:hAnsi="Arial" w:cs="Arial"/>
          <w:b/>
          <w:i/>
          <w:sz w:val="21"/>
          <w:szCs w:val="21"/>
        </w:rPr>
        <w:t>Josh</w:t>
      </w:r>
      <w:r w:rsidRPr="006609BB">
        <w:rPr>
          <w:rFonts w:ascii="Arial" w:hAnsi="Arial" w:cs="Arial"/>
          <w:sz w:val="21"/>
          <w:szCs w:val="21"/>
        </w:rPr>
        <w:t xml:space="preserve"> agrees: </w:t>
      </w:r>
      <w:r w:rsidRPr="006609BB">
        <w:rPr>
          <w:rFonts w:ascii="Arial" w:hAnsi="Arial" w:cs="Arial"/>
          <w:i/>
          <w:sz w:val="21"/>
          <w:szCs w:val="21"/>
        </w:rPr>
        <w:t>“There were no egos and opinions in the room. He just lets you do your thing.”</w:t>
      </w:r>
    </w:p>
    <w:p w:rsidR="00477B32" w:rsidRPr="006609BB" w:rsidRDefault="00477B32" w:rsidP="00477B32">
      <w:pPr>
        <w:jc w:val="both"/>
        <w:rPr>
          <w:rFonts w:ascii="Arial" w:hAnsi="Arial" w:cs="Arial"/>
          <w:i/>
          <w:sz w:val="21"/>
          <w:szCs w:val="21"/>
        </w:rPr>
      </w:pPr>
    </w:p>
    <w:p w:rsidR="00477B32" w:rsidRPr="006609BB" w:rsidRDefault="00477B32" w:rsidP="00477B32">
      <w:pPr>
        <w:tabs>
          <w:tab w:val="left" w:pos="709"/>
        </w:tabs>
        <w:jc w:val="both"/>
        <w:rPr>
          <w:rFonts w:ascii="Arial" w:hAnsi="Arial" w:cs="Arial"/>
          <w:sz w:val="21"/>
          <w:szCs w:val="21"/>
        </w:rPr>
      </w:pPr>
      <w:r>
        <w:rPr>
          <w:rFonts w:ascii="Arial" w:hAnsi="Arial" w:cs="Arial"/>
          <w:sz w:val="21"/>
          <w:szCs w:val="21"/>
        </w:rPr>
        <w:t>Doing their own things</w:t>
      </w:r>
      <w:r w:rsidRPr="006609BB">
        <w:rPr>
          <w:rFonts w:ascii="Arial" w:hAnsi="Arial" w:cs="Arial"/>
          <w:sz w:val="21"/>
          <w:szCs w:val="21"/>
        </w:rPr>
        <w:t xml:space="preserve">, </w:t>
      </w:r>
      <w:r w:rsidRPr="006609BB">
        <w:rPr>
          <w:rFonts w:ascii="Arial" w:hAnsi="Arial" w:cs="Arial"/>
          <w:b/>
          <w:i/>
          <w:sz w:val="21"/>
          <w:szCs w:val="21"/>
        </w:rPr>
        <w:t>Sam</w:t>
      </w:r>
      <w:r w:rsidRPr="006609BB">
        <w:rPr>
          <w:rFonts w:ascii="Arial" w:hAnsi="Arial" w:cs="Arial"/>
          <w:sz w:val="21"/>
          <w:szCs w:val="21"/>
        </w:rPr>
        <w:t xml:space="preserve"> explains, is </w:t>
      </w:r>
      <w:proofErr w:type="gramStart"/>
      <w:r w:rsidRPr="006609BB">
        <w:rPr>
          <w:rFonts w:ascii="Arial" w:hAnsi="Arial" w:cs="Arial"/>
          <w:sz w:val="21"/>
          <w:szCs w:val="21"/>
        </w:rPr>
        <w:t>key</w:t>
      </w:r>
      <w:proofErr w:type="gramEnd"/>
      <w:r w:rsidRPr="006609BB">
        <w:rPr>
          <w:rFonts w:ascii="Arial" w:hAnsi="Arial" w:cs="Arial"/>
          <w:sz w:val="21"/>
          <w:szCs w:val="21"/>
        </w:rPr>
        <w:t xml:space="preserve"> to what </w:t>
      </w:r>
      <w:r w:rsidRPr="006609BB">
        <w:rPr>
          <w:rFonts w:ascii="Arial" w:hAnsi="Arial" w:cs="Arial"/>
          <w:b/>
          <w:sz w:val="21"/>
          <w:szCs w:val="21"/>
        </w:rPr>
        <w:t>MARMOZETS</w:t>
      </w:r>
      <w:r w:rsidRPr="006609BB">
        <w:rPr>
          <w:rFonts w:ascii="Arial" w:hAnsi="Arial" w:cs="Arial"/>
          <w:sz w:val="21"/>
          <w:szCs w:val="21"/>
        </w:rPr>
        <w:t xml:space="preserve"> have done on their second album </w:t>
      </w:r>
      <w:r w:rsidRPr="006609BB">
        <w:rPr>
          <w:rFonts w:ascii="Arial" w:hAnsi="Arial" w:cs="Arial"/>
          <w:b/>
          <w:sz w:val="21"/>
          <w:szCs w:val="21"/>
        </w:rPr>
        <w:t>‘KNOWING WHAT YOU KNOW NOW’</w:t>
      </w:r>
      <w:r w:rsidRPr="006609BB">
        <w:rPr>
          <w:rFonts w:ascii="Arial" w:hAnsi="Arial" w:cs="Arial"/>
          <w:sz w:val="21"/>
          <w:szCs w:val="21"/>
        </w:rPr>
        <w:t xml:space="preserve">. </w:t>
      </w:r>
      <w:r w:rsidRPr="006609BB">
        <w:rPr>
          <w:rFonts w:ascii="Arial" w:hAnsi="Arial" w:cs="Arial"/>
          <w:i/>
          <w:sz w:val="21"/>
          <w:szCs w:val="21"/>
        </w:rPr>
        <w:t xml:space="preserve">“We created it for ourselves. It’s not that we don’t care about our fans – we absolutely love them – but the reason they like what we do is because of the way we are. If we purposely tried to aim for a market, it would be shite.” </w:t>
      </w:r>
    </w:p>
    <w:p w:rsidR="00477B32" w:rsidRPr="006609BB" w:rsidRDefault="00477B32" w:rsidP="00477B32">
      <w:pPr>
        <w:jc w:val="both"/>
        <w:rPr>
          <w:rFonts w:ascii="Arial" w:hAnsi="Arial" w:cs="Arial"/>
          <w:sz w:val="21"/>
          <w:szCs w:val="21"/>
        </w:rPr>
      </w:pPr>
      <w:r w:rsidRPr="006609BB">
        <w:rPr>
          <w:rFonts w:ascii="Arial" w:hAnsi="Arial" w:cs="Arial"/>
          <w:sz w:val="21"/>
          <w:szCs w:val="21"/>
        </w:rPr>
        <w:t xml:space="preserve"> </w:t>
      </w:r>
    </w:p>
    <w:p w:rsidR="00477B32" w:rsidRPr="006609BB" w:rsidRDefault="00477B32" w:rsidP="00477B32">
      <w:pPr>
        <w:jc w:val="both"/>
        <w:rPr>
          <w:rFonts w:ascii="Arial" w:hAnsi="Arial" w:cs="Arial"/>
          <w:sz w:val="21"/>
          <w:szCs w:val="21"/>
        </w:rPr>
      </w:pPr>
      <w:r w:rsidRPr="006609BB">
        <w:rPr>
          <w:rFonts w:ascii="Arial" w:hAnsi="Arial" w:cs="Arial"/>
          <w:sz w:val="21"/>
          <w:szCs w:val="21"/>
        </w:rPr>
        <w:t xml:space="preserve"> </w:t>
      </w:r>
      <w:r w:rsidRPr="006609BB">
        <w:rPr>
          <w:rFonts w:ascii="Arial" w:hAnsi="Arial" w:cs="Arial"/>
          <w:i/>
          <w:sz w:val="21"/>
          <w:szCs w:val="21"/>
        </w:rPr>
        <w:t>“We don’t do things because they’re cool; we do them because they feel right,”</w:t>
      </w:r>
      <w:r w:rsidRPr="006609BB">
        <w:rPr>
          <w:rFonts w:ascii="Arial" w:hAnsi="Arial" w:cs="Arial"/>
          <w:sz w:val="21"/>
          <w:szCs w:val="21"/>
        </w:rPr>
        <w:t xml:space="preserve"> adds </w:t>
      </w:r>
      <w:r w:rsidRPr="006609BB">
        <w:rPr>
          <w:rFonts w:ascii="Arial" w:hAnsi="Arial" w:cs="Arial"/>
          <w:b/>
          <w:i/>
          <w:sz w:val="21"/>
          <w:szCs w:val="21"/>
        </w:rPr>
        <w:t>Becca</w:t>
      </w:r>
      <w:r w:rsidRPr="006609BB">
        <w:rPr>
          <w:rFonts w:ascii="Arial" w:hAnsi="Arial" w:cs="Arial"/>
          <w:sz w:val="21"/>
          <w:szCs w:val="21"/>
        </w:rPr>
        <w:t>.</w:t>
      </w:r>
    </w:p>
    <w:p w:rsidR="00477B32" w:rsidRPr="006609BB" w:rsidRDefault="00477B32" w:rsidP="00477B32">
      <w:pPr>
        <w:jc w:val="both"/>
        <w:rPr>
          <w:rFonts w:ascii="Arial" w:hAnsi="Arial" w:cs="Arial"/>
          <w:sz w:val="21"/>
          <w:szCs w:val="21"/>
        </w:rPr>
      </w:pPr>
    </w:p>
    <w:p w:rsidR="00477B32" w:rsidRDefault="00477B32" w:rsidP="00477B32">
      <w:pPr>
        <w:jc w:val="both"/>
        <w:rPr>
          <w:rFonts w:ascii="Arial" w:hAnsi="Arial" w:cs="Arial"/>
          <w:sz w:val="21"/>
          <w:szCs w:val="21"/>
        </w:rPr>
      </w:pPr>
      <w:r w:rsidRPr="006609BB">
        <w:rPr>
          <w:rFonts w:ascii="Arial" w:hAnsi="Arial" w:cs="Arial"/>
          <w:sz w:val="21"/>
          <w:szCs w:val="21"/>
        </w:rPr>
        <w:t xml:space="preserve">The </w:t>
      </w:r>
      <w:r w:rsidRPr="006609BB">
        <w:rPr>
          <w:rFonts w:ascii="Arial" w:hAnsi="Arial" w:cs="Arial"/>
          <w:b/>
          <w:sz w:val="21"/>
          <w:szCs w:val="21"/>
        </w:rPr>
        <w:t>MARMOZETS’</w:t>
      </w:r>
      <w:r w:rsidRPr="006609BB">
        <w:rPr>
          <w:rFonts w:ascii="Arial" w:hAnsi="Arial" w:cs="Arial"/>
          <w:sz w:val="21"/>
          <w:szCs w:val="21"/>
        </w:rPr>
        <w:t xml:space="preserve"> second full-length offering is an album that feels right to its creators, and will sound even better to fans old and new. Prepare to get to know the most exciting record of 2018.</w:t>
      </w:r>
    </w:p>
    <w:p w:rsidR="00AD555C" w:rsidRPr="006609BB" w:rsidRDefault="00AD555C" w:rsidP="00477B32">
      <w:pPr>
        <w:jc w:val="both"/>
        <w:rPr>
          <w:rFonts w:ascii="Arial" w:hAnsi="Arial" w:cs="Arial"/>
          <w:sz w:val="21"/>
          <w:szCs w:val="21"/>
        </w:rPr>
      </w:pPr>
    </w:p>
    <w:p w:rsidR="003B499A" w:rsidRDefault="00AD555C" w:rsidP="00AD555C">
      <w:pPr>
        <w:jc w:val="center"/>
      </w:pPr>
      <w:bookmarkStart w:id="0" w:name="_GoBack"/>
      <w:r>
        <w:rPr>
          <w:noProof/>
          <w:lang w:val="en-US"/>
        </w:rPr>
        <w:drawing>
          <wp:inline distT="0" distB="0" distL="0" distR="0">
            <wp:extent cx="1351820" cy="3505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new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820" cy="350520"/>
                    </a:xfrm>
                    <a:prstGeom prst="rect">
                      <a:avLst/>
                    </a:prstGeom>
                  </pic:spPr>
                </pic:pic>
              </a:graphicData>
            </a:graphic>
          </wp:inline>
        </w:drawing>
      </w:r>
      <w:bookmarkEnd w:id="0"/>
    </w:p>
    <w:sectPr w:rsidR="003B499A" w:rsidSect="00AD555C">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32"/>
    <w:rsid w:val="003B499A"/>
    <w:rsid w:val="00477B32"/>
    <w:rsid w:val="00AD555C"/>
    <w:rsid w:val="00EC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32"/>
    <w:pPr>
      <w:spacing w:after="0" w:line="240" w:lineRule="auto"/>
    </w:pPr>
    <w:rPr>
      <w:rFonts w:ascii="Cambria" w:eastAsia="MS Mincho"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55C"/>
    <w:rPr>
      <w:rFonts w:ascii="Tahoma" w:hAnsi="Tahoma" w:cs="Tahoma"/>
      <w:sz w:val="16"/>
      <w:szCs w:val="16"/>
    </w:rPr>
  </w:style>
  <w:style w:type="character" w:customStyle="1" w:styleId="BalloonTextChar">
    <w:name w:val="Balloon Text Char"/>
    <w:basedOn w:val="DefaultParagraphFont"/>
    <w:link w:val="BalloonText"/>
    <w:uiPriority w:val="99"/>
    <w:semiHidden/>
    <w:rsid w:val="00AD555C"/>
    <w:rPr>
      <w:rFonts w:ascii="Tahoma" w:eastAsia="MS Mincho"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32"/>
    <w:pPr>
      <w:spacing w:after="0" w:line="240" w:lineRule="auto"/>
    </w:pPr>
    <w:rPr>
      <w:rFonts w:ascii="Cambria" w:eastAsia="MS Mincho"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55C"/>
    <w:rPr>
      <w:rFonts w:ascii="Tahoma" w:hAnsi="Tahoma" w:cs="Tahoma"/>
      <w:sz w:val="16"/>
      <w:szCs w:val="16"/>
    </w:rPr>
  </w:style>
  <w:style w:type="character" w:customStyle="1" w:styleId="BalloonTextChar">
    <w:name w:val="Balloon Text Char"/>
    <w:basedOn w:val="DefaultParagraphFont"/>
    <w:link w:val="BalloonText"/>
    <w:uiPriority w:val="99"/>
    <w:semiHidden/>
    <w:rsid w:val="00AD555C"/>
    <w:rPr>
      <w:rFonts w:ascii="Tahoma" w:eastAsia="MS Mincho"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2637</TotalTime>
  <Pages>2</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Anderson</dc:creator>
  <cp:lastModifiedBy>Ross Anderson</cp:lastModifiedBy>
  <cp:revision>2</cp:revision>
  <dcterms:created xsi:type="dcterms:W3CDTF">2017-09-25T15:27:00Z</dcterms:created>
  <dcterms:modified xsi:type="dcterms:W3CDTF">2017-10-11T14:11:00Z</dcterms:modified>
</cp:coreProperties>
</file>