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00" w:rsidRDefault="009F75BF" w:rsidP="005C3200">
      <w:pPr>
        <w:ind w:left="-1800" w:right="-1774"/>
        <w:jc w:val="center"/>
      </w:pPr>
      <w:r>
        <w:rPr>
          <w:noProof/>
        </w:rPr>
        <w:drawing>
          <wp:inline distT="0" distB="0" distL="0" distR="0">
            <wp:extent cx="3609975" cy="2403649"/>
            <wp:effectExtent l="19050" t="0" r="9525" b="0"/>
            <wp:docPr id="3" name="Picture 3" descr="6226161424_bbdf6b116e_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226161424_bbdf6b116e_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200" w:rsidRPr="00AF2BB3" w:rsidRDefault="005C3200" w:rsidP="005C3200">
      <w:pPr>
        <w:ind w:left="-1440" w:right="-1414"/>
        <w:jc w:val="center"/>
        <w:rPr>
          <w:rFonts w:ascii="Georgia" w:hAnsi="Georgia" w:cs="Georgia"/>
          <w:b/>
          <w:bCs/>
          <w:i/>
          <w:sz w:val="16"/>
          <w:szCs w:val="16"/>
          <w:u w:val="single"/>
        </w:rPr>
      </w:pPr>
    </w:p>
    <w:p w:rsidR="00AF2BB3" w:rsidRPr="00AF2BB3" w:rsidRDefault="005C3200" w:rsidP="00AF2BB3">
      <w:pPr>
        <w:ind w:left="-1440" w:right="-1414"/>
        <w:jc w:val="center"/>
        <w:rPr>
          <w:rFonts w:ascii="Georgia" w:hAnsi="Georgia" w:cs="Arial"/>
          <w:b/>
          <w:bCs/>
          <w:sz w:val="40"/>
          <w:szCs w:val="40"/>
        </w:rPr>
      </w:pPr>
      <w:r w:rsidRPr="00AF2BB3">
        <w:rPr>
          <w:rFonts w:ascii="Georgia" w:hAnsi="Georgia" w:cs="Arial"/>
          <w:b/>
          <w:bCs/>
          <w:sz w:val="40"/>
          <w:szCs w:val="40"/>
        </w:rPr>
        <w:t xml:space="preserve">MALLORY KNOX </w:t>
      </w:r>
    </w:p>
    <w:p w:rsidR="00AF2BB3" w:rsidRDefault="00DC1094" w:rsidP="00DC1094">
      <w:pPr>
        <w:ind w:left="-1440" w:right="-1414"/>
        <w:jc w:val="center"/>
        <w:rPr>
          <w:rFonts w:ascii="Georgia" w:hAnsi="Georgia" w:cs="Arial"/>
          <w:b/>
          <w:sz w:val="28"/>
          <w:szCs w:val="28"/>
          <w:u w:val="single"/>
        </w:rPr>
      </w:pPr>
      <w:r w:rsidRPr="00DC1094">
        <w:rPr>
          <w:rFonts w:ascii="Georgia" w:hAnsi="Georgia" w:cs="Arial"/>
          <w:b/>
          <w:sz w:val="28"/>
          <w:szCs w:val="28"/>
          <w:u w:val="single"/>
        </w:rPr>
        <w:t>‘Death Rattle’ Single Out Now</w:t>
      </w:r>
      <w:r w:rsidR="00AF2BB3">
        <w:rPr>
          <w:rFonts w:ascii="Georgia" w:hAnsi="Georgia" w:cs="Arial"/>
          <w:b/>
          <w:sz w:val="28"/>
          <w:szCs w:val="28"/>
          <w:u w:val="single"/>
        </w:rPr>
        <w:t xml:space="preserve"> </w:t>
      </w:r>
    </w:p>
    <w:p w:rsidR="005C3200" w:rsidRPr="00DC1094" w:rsidRDefault="00AF2BB3" w:rsidP="00DC1094">
      <w:pPr>
        <w:ind w:left="-1440" w:right="-1414"/>
        <w:jc w:val="center"/>
        <w:rPr>
          <w:rFonts w:ascii="Georgia" w:hAnsi="Georgia" w:cs="Arial"/>
          <w:b/>
          <w:sz w:val="28"/>
          <w:szCs w:val="28"/>
          <w:u w:val="single"/>
        </w:rPr>
      </w:pPr>
      <w:r>
        <w:rPr>
          <w:rFonts w:ascii="Georgia" w:hAnsi="Georgia" w:cs="Arial"/>
          <w:b/>
          <w:sz w:val="28"/>
          <w:szCs w:val="28"/>
          <w:u w:val="single"/>
        </w:rPr>
        <w:t>Taken From Their Highly Anticipated Debut Album</w:t>
      </w:r>
    </w:p>
    <w:p w:rsidR="00DC1094" w:rsidRDefault="00DC1094" w:rsidP="00DC1094">
      <w:pPr>
        <w:ind w:left="-1440" w:right="-1414"/>
        <w:jc w:val="center"/>
        <w:rPr>
          <w:rFonts w:ascii="Georgia" w:hAnsi="Georgia" w:cs="Arial"/>
          <w:sz w:val="28"/>
          <w:szCs w:val="28"/>
          <w:u w:val="single"/>
        </w:rPr>
      </w:pPr>
    </w:p>
    <w:p w:rsidR="00DC1094" w:rsidRPr="00DC1094" w:rsidRDefault="00DC1094" w:rsidP="00DC1094">
      <w:pPr>
        <w:ind w:left="-1440" w:right="-1414"/>
        <w:jc w:val="center"/>
        <w:rPr>
          <w:rFonts w:ascii="Georgia" w:hAnsi="Georgia" w:cs="Arial"/>
          <w:b/>
          <w:bCs/>
          <w:sz w:val="36"/>
          <w:szCs w:val="36"/>
          <w:u w:val="single"/>
        </w:rPr>
      </w:pPr>
      <w:r>
        <w:rPr>
          <w:rFonts w:ascii="Georgia" w:hAnsi="Georgia" w:cs="Arial"/>
          <w:sz w:val="28"/>
          <w:szCs w:val="28"/>
          <w:u w:val="single"/>
        </w:rPr>
        <w:t xml:space="preserve">‘Death Rattle’ BBC Radio 1 Review Show Winner &amp; No.20 Entry </w:t>
      </w:r>
      <w:proofErr w:type="gramStart"/>
      <w:r>
        <w:rPr>
          <w:rFonts w:ascii="Georgia" w:hAnsi="Georgia" w:cs="Arial"/>
          <w:sz w:val="28"/>
          <w:szCs w:val="28"/>
          <w:u w:val="single"/>
        </w:rPr>
        <w:t>On</w:t>
      </w:r>
      <w:proofErr w:type="gramEnd"/>
      <w:r>
        <w:rPr>
          <w:rFonts w:ascii="Georgia" w:hAnsi="Georgia" w:cs="Arial"/>
          <w:sz w:val="28"/>
          <w:szCs w:val="28"/>
          <w:u w:val="single"/>
        </w:rPr>
        <w:t xml:space="preserve"> The Official Chart Company Rock &amp; Metal Singles Chart</w:t>
      </w:r>
    </w:p>
    <w:p w:rsidR="005C3200" w:rsidRPr="008C2DD0" w:rsidRDefault="005C3200" w:rsidP="005C3200">
      <w:pPr>
        <w:ind w:left="-1440" w:right="-1414"/>
        <w:jc w:val="center"/>
        <w:rPr>
          <w:rFonts w:ascii="Georgia" w:hAnsi="Georgia" w:cs="Georgia"/>
          <w:b/>
        </w:rPr>
      </w:pPr>
    </w:p>
    <w:p w:rsidR="005C3200" w:rsidRPr="00DC1094" w:rsidRDefault="005C3200" w:rsidP="005C3200">
      <w:pPr>
        <w:ind w:left="-1440" w:right="-1414"/>
        <w:jc w:val="center"/>
        <w:rPr>
          <w:rFonts w:ascii="Georgia" w:hAnsi="Georgia" w:cs="Arial"/>
          <w:b/>
          <w:sz w:val="20"/>
          <w:szCs w:val="20"/>
        </w:rPr>
      </w:pPr>
      <w:r w:rsidRPr="00DC1094">
        <w:rPr>
          <w:rFonts w:ascii="Georgia" w:hAnsi="Georgia" w:cs="Arial"/>
          <w:b/>
          <w:sz w:val="20"/>
          <w:szCs w:val="20"/>
        </w:rPr>
        <w:t xml:space="preserve">Mallory Knox </w:t>
      </w:r>
    </w:p>
    <w:p w:rsidR="005C3200" w:rsidRPr="00DC1094" w:rsidRDefault="005C3200" w:rsidP="00DC1094">
      <w:pPr>
        <w:ind w:left="-1440" w:right="-1414"/>
        <w:jc w:val="center"/>
        <w:rPr>
          <w:rStyle w:val="apple-style-span"/>
          <w:rFonts w:ascii="Georgia" w:hAnsi="Georgia" w:cs="Arial"/>
          <w:color w:val="000000"/>
          <w:sz w:val="20"/>
          <w:szCs w:val="20"/>
        </w:rPr>
      </w:pPr>
      <w:proofErr w:type="spellStart"/>
      <w:r w:rsidRPr="00DC1094">
        <w:rPr>
          <w:rFonts w:ascii="Georgia" w:hAnsi="Georgia" w:cs="Arial"/>
          <w:b/>
          <w:sz w:val="20"/>
          <w:szCs w:val="20"/>
          <w:lang w:val="en-US" w:eastAsia="en-US"/>
        </w:rPr>
        <w:t>Mikey</w:t>
      </w:r>
      <w:proofErr w:type="spellEnd"/>
      <w:r w:rsidRPr="00DC1094">
        <w:rPr>
          <w:rFonts w:ascii="Georgia" w:hAnsi="Georgia" w:cs="Arial"/>
          <w:b/>
          <w:sz w:val="20"/>
          <w:szCs w:val="20"/>
          <w:lang w:val="en-US" w:eastAsia="en-US"/>
        </w:rPr>
        <w:t xml:space="preserve"> Chapman</w:t>
      </w:r>
      <w:r w:rsidRPr="00DC1094">
        <w:rPr>
          <w:rStyle w:val="apple-style-span"/>
          <w:rFonts w:ascii="Georgia" w:hAnsi="Georgia" w:cs="Arial"/>
          <w:b/>
          <w:color w:val="000000"/>
          <w:sz w:val="20"/>
          <w:szCs w:val="20"/>
        </w:rPr>
        <w:t xml:space="preserve"> </w:t>
      </w:r>
      <w:r w:rsidRPr="00DC1094">
        <w:rPr>
          <w:rStyle w:val="apple-style-span"/>
          <w:rFonts w:ascii="Georgia" w:hAnsi="Georgia" w:cs="Arial"/>
          <w:color w:val="000000"/>
          <w:sz w:val="20"/>
          <w:szCs w:val="20"/>
        </w:rPr>
        <w:t>(Lead Vocals)</w:t>
      </w:r>
      <w:r w:rsidRPr="00DC1094">
        <w:rPr>
          <w:rFonts w:ascii="Georgia" w:hAnsi="Georgia" w:cs="Arial"/>
          <w:b/>
          <w:color w:val="000000"/>
          <w:sz w:val="20"/>
          <w:szCs w:val="20"/>
        </w:rPr>
        <w:t xml:space="preserve">, </w:t>
      </w:r>
      <w:r w:rsidRPr="00DC1094">
        <w:rPr>
          <w:rFonts w:ascii="Georgia" w:hAnsi="Georgia" w:cs="Arial"/>
          <w:b/>
          <w:sz w:val="20"/>
          <w:szCs w:val="20"/>
          <w:lang w:val="en-US" w:eastAsia="en-US"/>
        </w:rPr>
        <w:t xml:space="preserve">Joe </w:t>
      </w:r>
      <w:proofErr w:type="spellStart"/>
      <w:r w:rsidRPr="00DC1094">
        <w:rPr>
          <w:rFonts w:ascii="Georgia" w:hAnsi="Georgia" w:cs="Arial"/>
          <w:b/>
          <w:sz w:val="20"/>
          <w:szCs w:val="20"/>
          <w:lang w:val="en-US" w:eastAsia="en-US"/>
        </w:rPr>
        <w:t>Savins</w:t>
      </w:r>
      <w:proofErr w:type="spellEnd"/>
      <w:r w:rsidRPr="00DC1094">
        <w:rPr>
          <w:rStyle w:val="apple-style-span"/>
          <w:rFonts w:ascii="Georgia" w:hAnsi="Georgia" w:cs="Arial"/>
          <w:b/>
          <w:color w:val="000000"/>
          <w:sz w:val="20"/>
          <w:szCs w:val="20"/>
        </w:rPr>
        <w:t xml:space="preserve"> </w:t>
      </w:r>
      <w:r w:rsidRPr="00DC1094">
        <w:rPr>
          <w:rStyle w:val="apple-style-span"/>
          <w:rFonts w:ascii="Georgia" w:hAnsi="Georgia" w:cs="Arial"/>
          <w:color w:val="000000"/>
          <w:sz w:val="20"/>
          <w:szCs w:val="20"/>
        </w:rPr>
        <w:t>(Guitar/Vocals)</w:t>
      </w:r>
      <w:r w:rsidRPr="00DC1094">
        <w:rPr>
          <w:rFonts w:ascii="Georgia" w:hAnsi="Georgia" w:cs="Arial"/>
          <w:color w:val="000000"/>
          <w:sz w:val="20"/>
          <w:szCs w:val="20"/>
        </w:rPr>
        <w:t>,</w:t>
      </w:r>
      <w:r w:rsidR="00DC1094" w:rsidRPr="00DC1094">
        <w:rPr>
          <w:rFonts w:ascii="Georgia" w:hAnsi="Georgia" w:cs="Arial"/>
          <w:color w:val="000000"/>
          <w:sz w:val="20"/>
          <w:szCs w:val="20"/>
        </w:rPr>
        <w:t xml:space="preserve"> </w:t>
      </w:r>
      <w:r w:rsidRPr="00DC1094">
        <w:rPr>
          <w:rFonts w:ascii="Georgia" w:hAnsi="Georgia" w:cs="Arial"/>
          <w:b/>
          <w:sz w:val="20"/>
          <w:szCs w:val="20"/>
          <w:lang w:val="en-US" w:eastAsia="en-US"/>
        </w:rPr>
        <w:t>Sam Douglas</w:t>
      </w:r>
      <w:r w:rsidRPr="00DC1094">
        <w:rPr>
          <w:rStyle w:val="apple-style-span"/>
          <w:rFonts w:ascii="Georgia" w:hAnsi="Georgia" w:cs="Arial"/>
          <w:b/>
          <w:color w:val="000000"/>
          <w:sz w:val="20"/>
          <w:szCs w:val="20"/>
        </w:rPr>
        <w:t xml:space="preserve"> </w:t>
      </w:r>
      <w:r w:rsidRPr="00DC1094">
        <w:rPr>
          <w:rStyle w:val="apple-style-span"/>
          <w:rFonts w:ascii="Georgia" w:hAnsi="Georgia" w:cs="Arial"/>
          <w:color w:val="000000"/>
          <w:sz w:val="20"/>
          <w:szCs w:val="20"/>
        </w:rPr>
        <w:t>(Bass/Vocals),</w:t>
      </w:r>
      <w:r w:rsidRPr="00DC1094">
        <w:rPr>
          <w:rFonts w:ascii="Georgia" w:hAnsi="Georgia" w:cs="Arial"/>
          <w:b/>
          <w:color w:val="000000"/>
          <w:sz w:val="20"/>
          <w:szCs w:val="20"/>
        </w:rPr>
        <w:t xml:space="preserve"> </w:t>
      </w:r>
      <w:r w:rsidRPr="00DC1094">
        <w:rPr>
          <w:rFonts w:ascii="Georgia" w:hAnsi="Georgia" w:cs="Arial"/>
          <w:b/>
          <w:sz w:val="20"/>
          <w:szCs w:val="20"/>
          <w:lang w:val="en-US" w:eastAsia="en-US"/>
        </w:rPr>
        <w:t>James Gillett</w:t>
      </w:r>
      <w:r w:rsidRPr="00DC1094">
        <w:rPr>
          <w:rStyle w:val="apple-style-span"/>
          <w:rFonts w:ascii="Georgia" w:hAnsi="Georgia" w:cs="Arial"/>
          <w:b/>
          <w:color w:val="000000"/>
          <w:sz w:val="20"/>
          <w:szCs w:val="20"/>
        </w:rPr>
        <w:t xml:space="preserve"> </w:t>
      </w:r>
      <w:r w:rsidRPr="00DC1094">
        <w:rPr>
          <w:rStyle w:val="apple-style-span"/>
          <w:rFonts w:ascii="Georgia" w:hAnsi="Georgia" w:cs="Arial"/>
          <w:color w:val="000000"/>
          <w:sz w:val="20"/>
          <w:szCs w:val="20"/>
        </w:rPr>
        <w:t>(Guitar/Vocals),</w:t>
      </w:r>
      <w:r w:rsidR="00DC1094" w:rsidRPr="00DC1094">
        <w:rPr>
          <w:rStyle w:val="apple-style-span"/>
          <w:rFonts w:ascii="Georgia" w:hAnsi="Georgia" w:cs="Arial"/>
          <w:color w:val="000000"/>
          <w:sz w:val="20"/>
          <w:szCs w:val="20"/>
        </w:rPr>
        <w:t xml:space="preserve"> </w:t>
      </w:r>
      <w:r w:rsidRPr="00DC1094">
        <w:rPr>
          <w:rStyle w:val="apple-style-span"/>
          <w:rFonts w:ascii="Georgia" w:hAnsi="Georgia" w:cs="Arial"/>
          <w:b/>
          <w:color w:val="000000"/>
          <w:sz w:val="20"/>
          <w:szCs w:val="20"/>
        </w:rPr>
        <w:t xml:space="preserve">Dave </w:t>
      </w:r>
      <w:proofErr w:type="spellStart"/>
      <w:r w:rsidRPr="00DC1094">
        <w:rPr>
          <w:rStyle w:val="apple-style-span"/>
          <w:rFonts w:ascii="Georgia" w:hAnsi="Georgia" w:cs="Arial"/>
          <w:b/>
          <w:color w:val="000000"/>
          <w:sz w:val="20"/>
          <w:szCs w:val="20"/>
        </w:rPr>
        <w:t>Rawling</w:t>
      </w:r>
      <w:proofErr w:type="spellEnd"/>
      <w:r w:rsidRPr="00DC1094">
        <w:rPr>
          <w:rStyle w:val="apple-style-span"/>
          <w:rFonts w:ascii="Georgia" w:hAnsi="Georgia" w:cs="Arial"/>
          <w:color w:val="000000"/>
          <w:sz w:val="20"/>
          <w:szCs w:val="20"/>
        </w:rPr>
        <w:t xml:space="preserve"> (Drums/Vocals)</w:t>
      </w:r>
    </w:p>
    <w:p w:rsidR="005C3200" w:rsidRPr="008C2DD0" w:rsidRDefault="005C3200" w:rsidP="00E266C4">
      <w:pPr>
        <w:ind w:left="-1440" w:right="-1414"/>
        <w:jc w:val="center"/>
        <w:rPr>
          <w:rFonts w:ascii="Georgia" w:hAnsi="Georgia" w:cs="Arial"/>
          <w:sz w:val="22"/>
          <w:szCs w:val="22"/>
        </w:rPr>
      </w:pPr>
    </w:p>
    <w:p w:rsidR="005C3200" w:rsidRPr="008C2DD0" w:rsidRDefault="005C3200" w:rsidP="00E266C4">
      <w:pPr>
        <w:ind w:left="-1440" w:right="-1414"/>
        <w:jc w:val="center"/>
        <w:rPr>
          <w:rFonts w:ascii="Georgia" w:hAnsi="Georgia" w:cs="Arial"/>
          <w:sz w:val="22"/>
          <w:szCs w:val="22"/>
        </w:rPr>
      </w:pPr>
      <w:r w:rsidRPr="008C2DD0">
        <w:rPr>
          <w:rFonts w:ascii="Georgia" w:hAnsi="Georgia" w:cs="Arial"/>
          <w:b/>
          <w:sz w:val="22"/>
          <w:szCs w:val="22"/>
        </w:rPr>
        <w:t>Mallory Knox</w:t>
      </w:r>
      <w:r w:rsidRPr="008C2DD0">
        <w:rPr>
          <w:rFonts w:ascii="Georgia" w:hAnsi="Georgia" w:cs="Arial"/>
          <w:sz w:val="22"/>
          <w:szCs w:val="22"/>
        </w:rPr>
        <w:t xml:space="preserve"> </w:t>
      </w:r>
      <w:r w:rsidR="00DC1094">
        <w:rPr>
          <w:rFonts w:ascii="Georgia" w:hAnsi="Georgia" w:cs="Arial"/>
          <w:sz w:val="22"/>
          <w:szCs w:val="22"/>
        </w:rPr>
        <w:t xml:space="preserve">are </w:t>
      </w:r>
      <w:r w:rsidR="00E131FE">
        <w:rPr>
          <w:rFonts w:ascii="Georgia" w:hAnsi="Georgia" w:cs="Arial"/>
          <w:sz w:val="22"/>
          <w:szCs w:val="22"/>
        </w:rPr>
        <w:t>undoubtedly</w:t>
      </w:r>
      <w:r w:rsidR="00DC1094">
        <w:rPr>
          <w:rFonts w:ascii="Georgia" w:hAnsi="Georgia" w:cs="Arial"/>
          <w:sz w:val="22"/>
          <w:szCs w:val="22"/>
        </w:rPr>
        <w:t xml:space="preserve"> one of the UK’s most exciting new bands. The release of ‘Death Rattle’ on August 6</w:t>
      </w:r>
      <w:r w:rsidR="00DC1094" w:rsidRPr="00DC1094">
        <w:rPr>
          <w:rFonts w:ascii="Georgia" w:hAnsi="Georgia" w:cs="Arial"/>
          <w:sz w:val="22"/>
          <w:szCs w:val="22"/>
          <w:vertAlign w:val="superscript"/>
        </w:rPr>
        <w:t>th</w:t>
      </w:r>
      <w:r w:rsidR="00DC1094">
        <w:rPr>
          <w:rFonts w:ascii="Georgia" w:hAnsi="Georgia" w:cs="Arial"/>
          <w:sz w:val="22"/>
          <w:szCs w:val="22"/>
        </w:rPr>
        <w:t xml:space="preserve">, witnessed Mallory Knox </w:t>
      </w:r>
      <w:proofErr w:type="gramStart"/>
      <w:r w:rsidR="00DC1094">
        <w:rPr>
          <w:rFonts w:ascii="Georgia" w:hAnsi="Georgia" w:cs="Arial"/>
          <w:sz w:val="22"/>
          <w:szCs w:val="22"/>
        </w:rPr>
        <w:t>ascend</w:t>
      </w:r>
      <w:proofErr w:type="gramEnd"/>
      <w:r w:rsidR="00DC1094">
        <w:rPr>
          <w:rFonts w:ascii="Georgia" w:hAnsi="Georgia" w:cs="Arial"/>
          <w:sz w:val="22"/>
          <w:szCs w:val="22"/>
        </w:rPr>
        <w:t xml:space="preserve"> </w:t>
      </w:r>
      <w:r w:rsidR="00E131FE">
        <w:rPr>
          <w:rFonts w:ascii="Georgia" w:hAnsi="Georgia" w:cs="Arial"/>
          <w:sz w:val="22"/>
          <w:szCs w:val="22"/>
        </w:rPr>
        <w:t>seamlessly</w:t>
      </w:r>
      <w:r w:rsidR="00DC1094">
        <w:rPr>
          <w:rFonts w:ascii="Georgia" w:hAnsi="Georgia" w:cs="Arial"/>
          <w:sz w:val="22"/>
          <w:szCs w:val="22"/>
        </w:rPr>
        <w:t xml:space="preserve"> from ‘local hero’ status to national recognition. However ‘Death Rattle’ is </w:t>
      </w:r>
      <w:r w:rsidR="00AC6EF9">
        <w:rPr>
          <w:rFonts w:ascii="Georgia" w:hAnsi="Georgia" w:cs="Arial"/>
          <w:sz w:val="22"/>
          <w:szCs w:val="22"/>
        </w:rPr>
        <w:t>only</w:t>
      </w:r>
      <w:r w:rsidR="00DC1094">
        <w:rPr>
          <w:rFonts w:ascii="Georgia" w:hAnsi="Georgia" w:cs="Arial"/>
          <w:sz w:val="22"/>
          <w:szCs w:val="22"/>
        </w:rPr>
        <w:t xml:space="preserve"> the beginning as Mallory Knox are poised to unleash more singles from their highly anticipated debut album.</w:t>
      </w:r>
    </w:p>
    <w:p w:rsidR="005C3200" w:rsidRPr="008C2DD0" w:rsidRDefault="005C3200" w:rsidP="00E266C4">
      <w:pPr>
        <w:ind w:left="-1440" w:right="-1414"/>
        <w:jc w:val="center"/>
        <w:rPr>
          <w:rFonts w:ascii="Georgia" w:hAnsi="Georgia" w:cs="Arial"/>
          <w:b/>
          <w:sz w:val="22"/>
          <w:szCs w:val="22"/>
        </w:rPr>
      </w:pPr>
    </w:p>
    <w:p w:rsidR="005C3200" w:rsidRPr="008C2DD0" w:rsidRDefault="005C3200" w:rsidP="00E266C4">
      <w:pPr>
        <w:ind w:left="-1440" w:right="-1414"/>
        <w:jc w:val="center"/>
        <w:rPr>
          <w:rFonts w:ascii="Georgia" w:hAnsi="Georgia" w:cs="Arial"/>
          <w:sz w:val="22"/>
          <w:szCs w:val="22"/>
        </w:rPr>
      </w:pPr>
      <w:r w:rsidRPr="008C2DD0">
        <w:rPr>
          <w:rFonts w:ascii="Georgia" w:hAnsi="Georgia" w:cs="Arial"/>
          <w:sz w:val="22"/>
          <w:szCs w:val="22"/>
        </w:rPr>
        <w:t xml:space="preserve">Taking their name from a love stricken fictional psychopath, </w:t>
      </w:r>
      <w:r w:rsidR="00AC6EF9" w:rsidRPr="00AC6EF9">
        <w:rPr>
          <w:rFonts w:ascii="Georgia" w:hAnsi="Georgia" w:cs="Arial"/>
          <w:sz w:val="22"/>
          <w:szCs w:val="22"/>
        </w:rPr>
        <w:t>the</w:t>
      </w:r>
      <w:r w:rsidR="00AC6EF9">
        <w:rPr>
          <w:rFonts w:ascii="Georgia" w:hAnsi="Georgia" w:cs="Arial"/>
          <w:b/>
          <w:sz w:val="22"/>
          <w:szCs w:val="22"/>
        </w:rPr>
        <w:t xml:space="preserve"> </w:t>
      </w:r>
      <w:r w:rsidRPr="008C2DD0">
        <w:rPr>
          <w:rFonts w:ascii="Georgia" w:hAnsi="Georgia" w:cs="Arial"/>
          <w:sz w:val="22"/>
          <w:szCs w:val="22"/>
        </w:rPr>
        <w:t>Cambridgeshire</w:t>
      </w:r>
      <w:r w:rsidR="00AC6EF9">
        <w:rPr>
          <w:rFonts w:ascii="Georgia" w:hAnsi="Georgia" w:cs="Arial"/>
          <w:sz w:val="22"/>
          <w:szCs w:val="22"/>
        </w:rPr>
        <w:t xml:space="preserve"> quintet formed</w:t>
      </w:r>
      <w:r w:rsidRPr="008C2DD0">
        <w:rPr>
          <w:rFonts w:ascii="Georgia" w:hAnsi="Georgia" w:cs="Arial"/>
          <w:sz w:val="22"/>
          <w:szCs w:val="22"/>
        </w:rPr>
        <w:t xml:space="preserve"> in September 2009. Intent on representing the band exactly how they envisaged, they locked themselves away for months</w:t>
      </w:r>
      <w:r w:rsidR="00AC6EF9">
        <w:rPr>
          <w:rFonts w:ascii="Georgia" w:hAnsi="Georgia" w:cs="Arial"/>
          <w:sz w:val="22"/>
          <w:szCs w:val="22"/>
        </w:rPr>
        <w:t xml:space="preserve"> on end</w:t>
      </w:r>
      <w:r w:rsidRPr="008C2DD0">
        <w:rPr>
          <w:rFonts w:ascii="Georgia" w:hAnsi="Georgia" w:cs="Arial"/>
          <w:sz w:val="22"/>
          <w:szCs w:val="22"/>
        </w:rPr>
        <w:t xml:space="preserve"> before even considering playing their first show. Their patience paid off &amp; with heart stitched securely to sleeve they took their first steps into the world, making a memorable hometown debut as 2009 draw to a close.</w:t>
      </w:r>
    </w:p>
    <w:p w:rsidR="005C3200" w:rsidRPr="008C2DD0" w:rsidRDefault="005C3200" w:rsidP="00E266C4">
      <w:pPr>
        <w:ind w:left="-1440" w:right="-1414"/>
        <w:jc w:val="center"/>
        <w:rPr>
          <w:rFonts w:ascii="Georgia" w:hAnsi="Georgia" w:cs="Arial"/>
          <w:sz w:val="22"/>
          <w:szCs w:val="22"/>
        </w:rPr>
      </w:pPr>
    </w:p>
    <w:p w:rsidR="005C3200" w:rsidRDefault="00DC1094" w:rsidP="00E266C4">
      <w:pPr>
        <w:ind w:left="-1440" w:right="-141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July 4</w:t>
      </w:r>
      <w:r w:rsidRPr="00DC1094">
        <w:rPr>
          <w:rFonts w:ascii="Georgia" w:hAnsi="Georgia" w:cs="Arial"/>
          <w:sz w:val="22"/>
          <w:szCs w:val="22"/>
          <w:vertAlign w:val="superscript"/>
        </w:rPr>
        <w:t>th</w:t>
      </w:r>
      <w:r>
        <w:rPr>
          <w:rFonts w:ascii="Georgia" w:hAnsi="Georgia" w:cs="Arial"/>
          <w:sz w:val="22"/>
          <w:szCs w:val="22"/>
        </w:rPr>
        <w:t xml:space="preserve"> 2011 saw the release of the </w:t>
      </w:r>
      <w:r w:rsidR="00E131FE">
        <w:rPr>
          <w:rFonts w:ascii="Georgia" w:hAnsi="Georgia" w:cs="Arial"/>
          <w:sz w:val="22"/>
          <w:szCs w:val="22"/>
        </w:rPr>
        <w:t>band’s</w:t>
      </w:r>
      <w:r>
        <w:rPr>
          <w:rFonts w:ascii="Georgia" w:hAnsi="Georgia" w:cs="Arial"/>
          <w:sz w:val="22"/>
          <w:szCs w:val="22"/>
        </w:rPr>
        <w:t xml:space="preserve"> debut EP ‘Pilot’ on A Wolf At Your Door Records</w:t>
      </w:r>
      <w:r w:rsidR="009F75BF">
        <w:rPr>
          <w:rFonts w:ascii="Georgia" w:hAnsi="Georgia" w:cs="Arial"/>
          <w:sz w:val="22"/>
          <w:szCs w:val="22"/>
        </w:rPr>
        <w:t xml:space="preserve"> which </w:t>
      </w:r>
      <w:r w:rsidR="00E131FE">
        <w:rPr>
          <w:rFonts w:ascii="Georgia" w:hAnsi="Georgia" w:cs="Arial"/>
          <w:sz w:val="22"/>
          <w:szCs w:val="22"/>
        </w:rPr>
        <w:t>received</w:t>
      </w:r>
      <w:r w:rsidR="009F75BF">
        <w:rPr>
          <w:rFonts w:ascii="Georgia" w:hAnsi="Georgia" w:cs="Arial"/>
          <w:sz w:val="22"/>
          <w:szCs w:val="22"/>
        </w:rPr>
        <w:t xml:space="preserve"> glowing reviews from the music press (</w:t>
      </w:r>
      <w:proofErr w:type="spellStart"/>
      <w:r w:rsidR="009F75BF">
        <w:rPr>
          <w:rFonts w:ascii="Georgia" w:hAnsi="Georgia" w:cs="Arial"/>
          <w:sz w:val="22"/>
          <w:szCs w:val="22"/>
        </w:rPr>
        <w:t>Kerrang</w:t>
      </w:r>
      <w:proofErr w:type="spellEnd"/>
      <w:r w:rsidR="009F75BF">
        <w:rPr>
          <w:rFonts w:ascii="Georgia" w:hAnsi="Georgia" w:cs="Arial"/>
          <w:sz w:val="22"/>
          <w:szCs w:val="22"/>
        </w:rPr>
        <w:t xml:space="preserve">! 4K, Rock Sound 8/10, Front 4/5) </w:t>
      </w:r>
      <w:r w:rsidR="005C3200" w:rsidRPr="008C2DD0">
        <w:rPr>
          <w:rFonts w:ascii="Georgia" w:hAnsi="Georgia" w:cs="Arial"/>
          <w:sz w:val="22"/>
          <w:szCs w:val="22"/>
        </w:rPr>
        <w:t xml:space="preserve"> </w:t>
      </w:r>
      <w:r w:rsidR="009F75BF">
        <w:rPr>
          <w:rFonts w:ascii="Georgia" w:hAnsi="Georgia" w:cs="Arial"/>
          <w:sz w:val="22"/>
          <w:szCs w:val="22"/>
        </w:rPr>
        <w:t>as well as debuting in the iTunes Rock Chart at no.7. June 13</w:t>
      </w:r>
      <w:r w:rsidR="009F75BF" w:rsidRPr="009F75BF">
        <w:rPr>
          <w:rFonts w:ascii="Georgia" w:hAnsi="Georgia" w:cs="Arial"/>
          <w:sz w:val="22"/>
          <w:szCs w:val="22"/>
          <w:vertAlign w:val="superscript"/>
        </w:rPr>
        <w:t>th</w:t>
      </w:r>
      <w:r w:rsidR="009F75BF">
        <w:rPr>
          <w:rFonts w:ascii="Georgia" w:hAnsi="Georgia" w:cs="Arial"/>
          <w:sz w:val="22"/>
          <w:szCs w:val="22"/>
        </w:rPr>
        <w:t xml:space="preserve"> </w:t>
      </w:r>
      <w:r w:rsidR="007B30BA">
        <w:rPr>
          <w:rFonts w:ascii="Georgia" w:hAnsi="Georgia" w:cs="Arial"/>
          <w:sz w:val="22"/>
          <w:szCs w:val="22"/>
        </w:rPr>
        <w:t xml:space="preserve">2012 </w:t>
      </w:r>
      <w:r w:rsidR="009F75BF">
        <w:rPr>
          <w:rFonts w:ascii="Georgia" w:hAnsi="Georgia" w:cs="Arial"/>
          <w:sz w:val="22"/>
          <w:szCs w:val="22"/>
        </w:rPr>
        <w:t xml:space="preserve">saw the </w:t>
      </w:r>
      <w:r w:rsidR="00E131FE">
        <w:rPr>
          <w:rFonts w:ascii="Georgia" w:hAnsi="Georgia" w:cs="Arial"/>
          <w:sz w:val="22"/>
          <w:szCs w:val="22"/>
        </w:rPr>
        <w:t>rel</w:t>
      </w:r>
      <w:r w:rsidR="00750A4A">
        <w:rPr>
          <w:rFonts w:ascii="Georgia" w:hAnsi="Georgia" w:cs="Arial"/>
          <w:sz w:val="22"/>
          <w:szCs w:val="22"/>
        </w:rPr>
        <w:t xml:space="preserve">ease of the </w:t>
      </w:r>
      <w:r w:rsidR="007B30BA">
        <w:rPr>
          <w:rFonts w:ascii="Georgia" w:hAnsi="Georgia" w:cs="Arial"/>
          <w:sz w:val="22"/>
          <w:szCs w:val="22"/>
        </w:rPr>
        <w:t xml:space="preserve">‘Pilot Acoustic’ EP, an intimate live </w:t>
      </w:r>
      <w:r w:rsidR="00E131FE">
        <w:rPr>
          <w:rFonts w:ascii="Georgia" w:hAnsi="Georgia" w:cs="Arial"/>
          <w:sz w:val="22"/>
          <w:szCs w:val="22"/>
        </w:rPr>
        <w:t>record</w:t>
      </w:r>
      <w:r w:rsidR="007B30BA">
        <w:rPr>
          <w:rFonts w:ascii="Georgia" w:hAnsi="Georgia" w:cs="Arial"/>
          <w:sz w:val="22"/>
          <w:szCs w:val="22"/>
        </w:rPr>
        <w:t xml:space="preserve">ing produced by Oz </w:t>
      </w:r>
      <w:proofErr w:type="spellStart"/>
      <w:r w:rsidR="007B30BA">
        <w:rPr>
          <w:rFonts w:ascii="Georgia" w:hAnsi="Georgia" w:cs="Arial"/>
          <w:sz w:val="22"/>
          <w:szCs w:val="22"/>
        </w:rPr>
        <w:t>Craggs</w:t>
      </w:r>
      <w:proofErr w:type="spellEnd"/>
      <w:r w:rsidR="007B30BA">
        <w:rPr>
          <w:rFonts w:ascii="Georgia" w:hAnsi="Georgia" w:cs="Arial"/>
          <w:sz w:val="22"/>
          <w:szCs w:val="22"/>
        </w:rPr>
        <w:t xml:space="preserve"> of Feed </w:t>
      </w:r>
      <w:proofErr w:type="gramStart"/>
      <w:r w:rsidR="007B30BA">
        <w:rPr>
          <w:rFonts w:ascii="Georgia" w:hAnsi="Georgia" w:cs="Arial"/>
          <w:sz w:val="22"/>
          <w:szCs w:val="22"/>
        </w:rPr>
        <w:t>The</w:t>
      </w:r>
      <w:proofErr w:type="gramEnd"/>
      <w:r w:rsidR="007B30BA">
        <w:rPr>
          <w:rFonts w:ascii="Georgia" w:hAnsi="Georgia" w:cs="Arial"/>
          <w:sz w:val="22"/>
          <w:szCs w:val="22"/>
        </w:rPr>
        <w:t xml:space="preserve"> Rhino. The EP </w:t>
      </w:r>
      <w:r w:rsidR="00AC6EF9">
        <w:rPr>
          <w:rFonts w:ascii="Georgia" w:hAnsi="Georgia" w:cs="Arial"/>
          <w:sz w:val="22"/>
          <w:szCs w:val="22"/>
        </w:rPr>
        <w:t>confirmed</w:t>
      </w:r>
      <w:r w:rsidR="007B30BA">
        <w:rPr>
          <w:rFonts w:ascii="Georgia" w:hAnsi="Georgia" w:cs="Arial"/>
          <w:sz w:val="22"/>
          <w:szCs w:val="22"/>
        </w:rPr>
        <w:t xml:space="preserve"> the bands versatility &amp; abundant talent as well as providing their ever growing &amp; exceptionally loyal fan base with a welcome sonic treat. </w:t>
      </w:r>
      <w:r w:rsidR="00AF2BB3">
        <w:rPr>
          <w:rFonts w:ascii="Georgia" w:hAnsi="Georgia" w:cs="Arial"/>
          <w:sz w:val="22"/>
          <w:szCs w:val="22"/>
        </w:rPr>
        <w:t>To thank</w:t>
      </w:r>
      <w:r w:rsidR="007B30BA">
        <w:rPr>
          <w:rFonts w:ascii="Georgia" w:hAnsi="Georgia" w:cs="Arial"/>
          <w:sz w:val="22"/>
          <w:szCs w:val="22"/>
        </w:rPr>
        <w:t xml:space="preserve"> their fans on May 30</w:t>
      </w:r>
      <w:r w:rsidR="007B30BA" w:rsidRPr="007B30BA">
        <w:rPr>
          <w:rFonts w:ascii="Georgia" w:hAnsi="Georgia" w:cs="Arial"/>
          <w:sz w:val="22"/>
          <w:szCs w:val="22"/>
          <w:vertAlign w:val="superscript"/>
        </w:rPr>
        <w:t>th</w:t>
      </w:r>
      <w:r w:rsidR="007B30BA">
        <w:rPr>
          <w:rFonts w:ascii="Georgia" w:hAnsi="Georgia" w:cs="Arial"/>
          <w:sz w:val="22"/>
          <w:szCs w:val="22"/>
        </w:rPr>
        <w:t xml:space="preserve"> 2012, Mallory Knox released </w:t>
      </w:r>
      <w:r w:rsidR="00750A4A">
        <w:rPr>
          <w:rFonts w:ascii="Georgia" w:hAnsi="Georgia" w:cs="Arial"/>
          <w:sz w:val="22"/>
          <w:szCs w:val="22"/>
        </w:rPr>
        <w:t>a</w:t>
      </w:r>
      <w:r w:rsidR="00AF2BB3">
        <w:rPr>
          <w:rFonts w:ascii="Georgia" w:hAnsi="Georgia" w:cs="Arial"/>
          <w:sz w:val="22"/>
          <w:szCs w:val="22"/>
        </w:rPr>
        <w:t xml:space="preserve"> video for </w:t>
      </w:r>
      <w:r w:rsidR="007B30BA">
        <w:rPr>
          <w:rFonts w:ascii="Georgia" w:hAnsi="Georgia" w:cs="Arial"/>
          <w:sz w:val="22"/>
          <w:szCs w:val="22"/>
        </w:rPr>
        <w:t>‘Hello’,</w:t>
      </w:r>
      <w:r w:rsidR="00AF2BB3">
        <w:rPr>
          <w:rFonts w:ascii="Georgia" w:hAnsi="Georgia" w:cs="Arial"/>
          <w:sz w:val="22"/>
          <w:szCs w:val="22"/>
        </w:rPr>
        <w:t xml:space="preserve"> a brand new song</w:t>
      </w:r>
      <w:r w:rsidR="007B30BA">
        <w:rPr>
          <w:rFonts w:ascii="Georgia" w:hAnsi="Georgia" w:cs="Arial"/>
          <w:sz w:val="22"/>
          <w:szCs w:val="22"/>
        </w:rPr>
        <w:t xml:space="preserve"> which featured</w:t>
      </w:r>
      <w:r w:rsidR="00AF2BB3">
        <w:rPr>
          <w:rFonts w:ascii="Georgia" w:hAnsi="Georgia" w:cs="Arial"/>
          <w:sz w:val="22"/>
          <w:szCs w:val="22"/>
        </w:rPr>
        <w:t xml:space="preserve"> countless video</w:t>
      </w:r>
      <w:r w:rsidR="007B30BA">
        <w:rPr>
          <w:rFonts w:ascii="Georgia" w:hAnsi="Georgia" w:cs="Arial"/>
          <w:sz w:val="22"/>
          <w:szCs w:val="22"/>
        </w:rPr>
        <w:t xml:space="preserve"> </w:t>
      </w:r>
      <w:r w:rsidR="00AF2BB3">
        <w:rPr>
          <w:rFonts w:ascii="Georgia" w:hAnsi="Georgia" w:cs="Arial"/>
          <w:sz w:val="22"/>
          <w:szCs w:val="22"/>
        </w:rPr>
        <w:t xml:space="preserve">submissions from fans </w:t>
      </w:r>
      <w:r w:rsidR="00E266C4">
        <w:rPr>
          <w:rFonts w:ascii="Georgia" w:hAnsi="Georgia" w:cs="Arial"/>
          <w:sz w:val="22"/>
          <w:szCs w:val="22"/>
        </w:rPr>
        <w:t>spread</w:t>
      </w:r>
      <w:r w:rsidR="00AF2BB3">
        <w:rPr>
          <w:rFonts w:ascii="Georgia" w:hAnsi="Georgia" w:cs="Arial"/>
          <w:sz w:val="22"/>
          <w:szCs w:val="22"/>
        </w:rPr>
        <w:t xml:space="preserve"> all </w:t>
      </w:r>
      <w:r w:rsidR="00E266C4">
        <w:rPr>
          <w:rFonts w:ascii="Georgia" w:hAnsi="Georgia" w:cs="Arial"/>
          <w:sz w:val="22"/>
          <w:szCs w:val="22"/>
        </w:rPr>
        <w:t>across the</w:t>
      </w:r>
      <w:r w:rsidR="00AF2BB3">
        <w:rPr>
          <w:rFonts w:ascii="Georgia" w:hAnsi="Georgia" w:cs="Arial"/>
          <w:sz w:val="22"/>
          <w:szCs w:val="22"/>
        </w:rPr>
        <w:t xml:space="preserve"> globe.</w:t>
      </w:r>
    </w:p>
    <w:p w:rsidR="007B30BA" w:rsidRPr="008C2DD0" w:rsidRDefault="007B30BA" w:rsidP="00E266C4">
      <w:pPr>
        <w:ind w:left="-1440" w:right="-1414"/>
        <w:jc w:val="center"/>
        <w:rPr>
          <w:rFonts w:ascii="Georgia" w:hAnsi="Georgia" w:cs="Arial"/>
          <w:sz w:val="22"/>
          <w:szCs w:val="22"/>
        </w:rPr>
      </w:pPr>
    </w:p>
    <w:p w:rsidR="005C3200" w:rsidRPr="00750A4A" w:rsidRDefault="00750A4A" w:rsidP="00E266C4">
      <w:pPr>
        <w:ind w:left="-1440" w:right="-141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release of ‘Death Rattle’</w:t>
      </w:r>
      <w:r w:rsidR="00E266C4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the first official single from their debut album</w:t>
      </w:r>
      <w:r w:rsidR="00E266C4">
        <w:rPr>
          <w:rFonts w:ascii="Georgia" w:hAnsi="Georgia" w:cs="Arial"/>
          <w:sz w:val="22"/>
          <w:szCs w:val="22"/>
        </w:rPr>
        <w:t>,</w:t>
      </w:r>
      <w:r>
        <w:rPr>
          <w:rFonts w:ascii="Georgia" w:hAnsi="Georgia" w:cs="Arial"/>
          <w:sz w:val="22"/>
          <w:szCs w:val="22"/>
        </w:rPr>
        <w:t xml:space="preserve"> has seen Mallory Knox soar to new heights. The single has been greeted with universal praise with ‘Death Rattle’ charting at</w:t>
      </w:r>
      <w:r w:rsidR="00AF2BB3">
        <w:rPr>
          <w:rFonts w:ascii="Georgia" w:hAnsi="Georgia" w:cs="Arial"/>
          <w:sz w:val="22"/>
          <w:szCs w:val="22"/>
        </w:rPr>
        <w:t xml:space="preserve"> no.19 on the official </w:t>
      </w:r>
      <w:proofErr w:type="spellStart"/>
      <w:r w:rsidR="00AF2BB3">
        <w:rPr>
          <w:rFonts w:ascii="Georgia" w:hAnsi="Georgia" w:cs="Arial"/>
          <w:sz w:val="22"/>
          <w:szCs w:val="22"/>
        </w:rPr>
        <w:t>Kerrang</w:t>
      </w:r>
      <w:proofErr w:type="spellEnd"/>
      <w:r w:rsidR="00AF2BB3">
        <w:rPr>
          <w:rFonts w:ascii="Georgia" w:hAnsi="Georgia" w:cs="Arial"/>
          <w:sz w:val="22"/>
          <w:szCs w:val="22"/>
        </w:rPr>
        <w:t xml:space="preserve">! </w:t>
      </w:r>
      <w:proofErr w:type="gramStart"/>
      <w:r>
        <w:rPr>
          <w:rFonts w:ascii="Georgia" w:hAnsi="Georgia" w:cs="Arial"/>
          <w:sz w:val="22"/>
          <w:szCs w:val="22"/>
        </w:rPr>
        <w:t>Chart &amp; no.20 on the Official Chart Company Rock &amp; Metal Singles Chart.</w:t>
      </w:r>
      <w:proofErr w:type="gramEnd"/>
      <w:r>
        <w:rPr>
          <w:rFonts w:ascii="Georgia" w:hAnsi="Georgia" w:cs="Arial"/>
          <w:sz w:val="22"/>
          <w:szCs w:val="22"/>
        </w:rPr>
        <w:t xml:space="preserve"> Mallory Knox </w:t>
      </w:r>
      <w:proofErr w:type="gramStart"/>
      <w:r>
        <w:rPr>
          <w:rFonts w:ascii="Georgia" w:hAnsi="Georgia" w:cs="Arial"/>
          <w:sz w:val="22"/>
          <w:szCs w:val="22"/>
        </w:rPr>
        <w:t>have</w:t>
      </w:r>
      <w:proofErr w:type="gramEnd"/>
      <w:r>
        <w:rPr>
          <w:rFonts w:ascii="Georgia" w:hAnsi="Georgia" w:cs="Arial"/>
          <w:sz w:val="22"/>
          <w:szCs w:val="22"/>
        </w:rPr>
        <w:t xml:space="preserve"> also achieved mainstream radio play with ‘Death Rattle’ airing on &amp; winning the BBC Radio 1 Review</w:t>
      </w:r>
      <w:r w:rsidR="00AF2BB3">
        <w:rPr>
          <w:rFonts w:ascii="Georgia" w:hAnsi="Georgia" w:cs="Arial"/>
          <w:sz w:val="22"/>
          <w:szCs w:val="22"/>
        </w:rPr>
        <w:t xml:space="preserve"> Show</w:t>
      </w:r>
      <w:r w:rsidR="00210AEA">
        <w:rPr>
          <w:rFonts w:ascii="Georgia" w:hAnsi="Georgia" w:cs="Arial"/>
          <w:sz w:val="22"/>
          <w:szCs w:val="22"/>
        </w:rPr>
        <w:t xml:space="preserve"> with Edith Bowmen. The release has also</w:t>
      </w:r>
      <w:r w:rsidR="00E266C4">
        <w:rPr>
          <w:rFonts w:ascii="Georgia" w:hAnsi="Georgia" w:cs="Arial"/>
          <w:sz w:val="22"/>
          <w:szCs w:val="22"/>
        </w:rPr>
        <w:t xml:space="preserve"> gained airplay from </w:t>
      </w:r>
      <w:r w:rsidR="00210AEA">
        <w:rPr>
          <w:rFonts w:ascii="Georgia" w:hAnsi="Georgia" w:cs="Arial"/>
          <w:sz w:val="22"/>
          <w:szCs w:val="22"/>
        </w:rPr>
        <w:t>respected BBC Radio 1 DJs</w:t>
      </w:r>
      <w:r>
        <w:rPr>
          <w:rFonts w:ascii="Georgia" w:hAnsi="Georgia" w:cs="Arial"/>
          <w:sz w:val="22"/>
          <w:szCs w:val="22"/>
        </w:rPr>
        <w:t xml:space="preserve"> </w:t>
      </w:r>
      <w:r w:rsidR="00210AEA">
        <w:rPr>
          <w:rFonts w:ascii="Georgia" w:hAnsi="Georgia" w:cs="Arial"/>
          <w:sz w:val="22"/>
          <w:szCs w:val="22"/>
        </w:rPr>
        <w:t>such as</w:t>
      </w:r>
      <w:r>
        <w:rPr>
          <w:rFonts w:ascii="Georgia" w:hAnsi="Georgia" w:cs="Arial"/>
          <w:sz w:val="22"/>
          <w:szCs w:val="22"/>
        </w:rPr>
        <w:t xml:space="preserve"> Zane Lowe, </w:t>
      </w:r>
      <w:proofErr w:type="spellStart"/>
      <w:r>
        <w:rPr>
          <w:rFonts w:ascii="Georgia" w:hAnsi="Georgia" w:cs="Arial"/>
          <w:sz w:val="22"/>
          <w:szCs w:val="22"/>
        </w:rPr>
        <w:t>Fearne</w:t>
      </w:r>
      <w:proofErr w:type="spellEnd"/>
      <w:r>
        <w:rPr>
          <w:rFonts w:ascii="Georgia" w:hAnsi="Georgia" w:cs="Arial"/>
          <w:sz w:val="22"/>
          <w:szCs w:val="22"/>
        </w:rPr>
        <w:t xml:space="preserve"> Cotton, Ni</w:t>
      </w:r>
      <w:r w:rsidR="00210AEA">
        <w:rPr>
          <w:rFonts w:ascii="Georgia" w:hAnsi="Georgia" w:cs="Arial"/>
          <w:sz w:val="22"/>
          <w:szCs w:val="22"/>
        </w:rPr>
        <w:t xml:space="preserve">ck </w:t>
      </w:r>
      <w:proofErr w:type="spellStart"/>
      <w:r w:rsidR="00210AEA">
        <w:rPr>
          <w:rFonts w:ascii="Georgia" w:hAnsi="Georgia" w:cs="Arial"/>
          <w:sz w:val="22"/>
          <w:szCs w:val="22"/>
        </w:rPr>
        <w:t>Grimshaw</w:t>
      </w:r>
      <w:proofErr w:type="spellEnd"/>
      <w:r w:rsidR="00210AEA">
        <w:rPr>
          <w:rFonts w:ascii="Georgia" w:hAnsi="Georgia" w:cs="Arial"/>
          <w:sz w:val="22"/>
          <w:szCs w:val="22"/>
        </w:rPr>
        <w:t xml:space="preserve"> &amp; Daniel P. Carter.</w:t>
      </w:r>
      <w:r>
        <w:rPr>
          <w:rFonts w:ascii="Georgia" w:hAnsi="Georgia" w:cs="Arial"/>
          <w:sz w:val="22"/>
          <w:szCs w:val="22"/>
        </w:rPr>
        <w:t xml:space="preserve"> </w:t>
      </w:r>
      <w:r w:rsidR="00210AEA">
        <w:rPr>
          <w:rFonts w:ascii="Georgia" w:hAnsi="Georgia" w:cs="Arial"/>
          <w:sz w:val="22"/>
          <w:szCs w:val="22"/>
        </w:rPr>
        <w:t xml:space="preserve">Not restricted to radio, Mallory Knox </w:t>
      </w:r>
      <w:proofErr w:type="gramStart"/>
      <w:r w:rsidR="00210AEA">
        <w:rPr>
          <w:rFonts w:ascii="Georgia" w:hAnsi="Georgia" w:cs="Arial"/>
          <w:sz w:val="22"/>
          <w:szCs w:val="22"/>
        </w:rPr>
        <w:t>have</w:t>
      </w:r>
      <w:proofErr w:type="gramEnd"/>
      <w:r w:rsidR="00210AEA">
        <w:rPr>
          <w:rFonts w:ascii="Georgia" w:hAnsi="Georgia" w:cs="Arial"/>
          <w:sz w:val="22"/>
          <w:szCs w:val="22"/>
        </w:rPr>
        <w:t xml:space="preserve"> also </w:t>
      </w:r>
      <w:r w:rsidR="00AF2BB3">
        <w:rPr>
          <w:rFonts w:ascii="Georgia" w:hAnsi="Georgia" w:cs="Arial"/>
          <w:sz w:val="22"/>
          <w:szCs w:val="22"/>
        </w:rPr>
        <w:t>dominated</w:t>
      </w:r>
      <w:r w:rsidR="00210AEA">
        <w:rPr>
          <w:rFonts w:ascii="Georgia" w:hAnsi="Georgia" w:cs="Arial"/>
          <w:sz w:val="22"/>
          <w:szCs w:val="22"/>
        </w:rPr>
        <w:t xml:space="preserve"> television with the release hitting the no.1 spot on the </w:t>
      </w:r>
      <w:proofErr w:type="spellStart"/>
      <w:r w:rsidR="00210AEA">
        <w:rPr>
          <w:rFonts w:ascii="Georgia" w:hAnsi="Georgia" w:cs="Arial"/>
          <w:sz w:val="22"/>
          <w:szCs w:val="22"/>
        </w:rPr>
        <w:t>Scuzz</w:t>
      </w:r>
      <w:proofErr w:type="spellEnd"/>
      <w:r w:rsidR="00210AEA">
        <w:rPr>
          <w:rFonts w:ascii="Georgia" w:hAnsi="Georgia" w:cs="Arial"/>
          <w:sz w:val="22"/>
          <w:szCs w:val="22"/>
        </w:rPr>
        <w:t xml:space="preserve"> Airplay Chart &amp; Single of the week on </w:t>
      </w:r>
      <w:proofErr w:type="spellStart"/>
      <w:r w:rsidR="00210AEA">
        <w:rPr>
          <w:rFonts w:ascii="Georgia" w:hAnsi="Georgia" w:cs="Arial"/>
          <w:sz w:val="22"/>
          <w:szCs w:val="22"/>
        </w:rPr>
        <w:t>Kerrang</w:t>
      </w:r>
      <w:proofErr w:type="spellEnd"/>
      <w:r w:rsidR="00210AEA">
        <w:rPr>
          <w:rFonts w:ascii="Georgia" w:hAnsi="Georgia" w:cs="Arial"/>
          <w:sz w:val="22"/>
          <w:szCs w:val="22"/>
        </w:rPr>
        <w:t xml:space="preserve">! </w:t>
      </w:r>
      <w:proofErr w:type="gramStart"/>
      <w:r w:rsidR="00210AEA">
        <w:rPr>
          <w:rFonts w:ascii="Georgia" w:hAnsi="Georgia" w:cs="Arial"/>
          <w:sz w:val="22"/>
          <w:szCs w:val="22"/>
        </w:rPr>
        <w:t>TV.</w:t>
      </w:r>
      <w:proofErr w:type="gramEnd"/>
    </w:p>
    <w:p w:rsidR="005C3200" w:rsidRPr="008C2DD0" w:rsidDel="008C6C25" w:rsidRDefault="005C3200" w:rsidP="00E266C4">
      <w:pPr>
        <w:ind w:left="-1440" w:right="-1414"/>
        <w:jc w:val="center"/>
        <w:rPr>
          <w:rFonts w:ascii="Georgia" w:hAnsi="Georgia" w:cs="Arial"/>
          <w:sz w:val="22"/>
          <w:szCs w:val="22"/>
        </w:rPr>
      </w:pPr>
    </w:p>
    <w:p w:rsidR="005C3200" w:rsidRPr="00210AEA" w:rsidRDefault="00210AEA" w:rsidP="00E266C4">
      <w:pPr>
        <w:ind w:left="-1440" w:right="-1414"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The release of ‘Death Rattle’ has crowned a triumphant summer of festival appearances including</w:t>
      </w:r>
      <w:r w:rsidR="00E45C25">
        <w:rPr>
          <w:rFonts w:ascii="Georgia" w:hAnsi="Georgia" w:cs="Arial"/>
          <w:sz w:val="22"/>
          <w:szCs w:val="22"/>
        </w:rPr>
        <w:t xml:space="preserve"> Download,</w:t>
      </w:r>
      <w:r>
        <w:rPr>
          <w:rFonts w:ascii="Georgia" w:hAnsi="Georgia" w:cs="Arial"/>
          <w:sz w:val="22"/>
          <w:szCs w:val="22"/>
        </w:rPr>
        <w:t xml:space="preserve"> </w:t>
      </w:r>
      <w:proofErr w:type="spellStart"/>
      <w:r>
        <w:rPr>
          <w:rFonts w:ascii="Georgia" w:hAnsi="Georgia" w:cs="Arial"/>
          <w:sz w:val="22"/>
          <w:szCs w:val="22"/>
        </w:rPr>
        <w:t>Hevy</w:t>
      </w:r>
      <w:proofErr w:type="spellEnd"/>
      <w:r>
        <w:rPr>
          <w:rFonts w:ascii="Georgia" w:hAnsi="Georgia" w:cs="Arial"/>
          <w:sz w:val="22"/>
          <w:szCs w:val="22"/>
        </w:rPr>
        <w:t xml:space="preserve">, </w:t>
      </w:r>
      <w:proofErr w:type="spellStart"/>
      <w:r w:rsidR="00E45C25">
        <w:rPr>
          <w:rFonts w:ascii="Georgia" w:hAnsi="Georgia" w:cs="Arial"/>
          <w:sz w:val="22"/>
          <w:szCs w:val="22"/>
        </w:rPr>
        <w:t>Redfest</w:t>
      </w:r>
      <w:proofErr w:type="spellEnd"/>
      <w:r w:rsidR="00E45C25">
        <w:rPr>
          <w:rFonts w:ascii="Georgia" w:hAnsi="Georgia" w:cs="Arial"/>
          <w:sz w:val="22"/>
          <w:szCs w:val="22"/>
        </w:rPr>
        <w:t xml:space="preserve">, Hit </w:t>
      </w:r>
      <w:proofErr w:type="gramStart"/>
      <w:r w:rsidR="00E45C25">
        <w:rPr>
          <w:rFonts w:ascii="Georgia" w:hAnsi="Georgia" w:cs="Arial"/>
          <w:sz w:val="22"/>
          <w:szCs w:val="22"/>
        </w:rPr>
        <w:t>The</w:t>
      </w:r>
      <w:proofErr w:type="gramEnd"/>
      <w:r w:rsidR="00E45C25">
        <w:rPr>
          <w:rFonts w:ascii="Georgia" w:hAnsi="Georgia" w:cs="Arial"/>
          <w:sz w:val="22"/>
          <w:szCs w:val="22"/>
        </w:rPr>
        <w:t xml:space="preserve"> Deck, Burnout, Crash Doubt &amp; Takedown. </w:t>
      </w:r>
      <w:r w:rsidR="008D6907">
        <w:rPr>
          <w:rFonts w:ascii="Georgia" w:hAnsi="Georgia" w:cs="Arial"/>
          <w:sz w:val="22"/>
          <w:szCs w:val="22"/>
        </w:rPr>
        <w:t>With Mallory Knox’s debut album set for release this coming January  on A Wolf At Your Door Records, the band are primed to lead the new generation</w:t>
      </w:r>
      <w:r w:rsidR="00AF2BB3">
        <w:rPr>
          <w:rFonts w:ascii="Georgia" w:hAnsi="Georgia" w:cs="Arial"/>
          <w:sz w:val="22"/>
          <w:szCs w:val="22"/>
        </w:rPr>
        <w:t xml:space="preserve"> of British </w:t>
      </w:r>
      <w:r w:rsidR="00E266C4">
        <w:rPr>
          <w:rFonts w:ascii="Georgia" w:hAnsi="Georgia" w:cs="Arial"/>
          <w:sz w:val="22"/>
          <w:szCs w:val="22"/>
        </w:rPr>
        <w:t>R</w:t>
      </w:r>
      <w:r w:rsidR="00AF2BB3">
        <w:rPr>
          <w:rFonts w:ascii="Georgia" w:hAnsi="Georgia" w:cs="Arial"/>
          <w:sz w:val="22"/>
          <w:szCs w:val="22"/>
        </w:rPr>
        <w:t>ock music in 2013 &amp; beyond.</w:t>
      </w:r>
    </w:p>
    <w:p w:rsidR="005C3200" w:rsidRPr="004C01EA" w:rsidRDefault="005C3200" w:rsidP="00E266C4">
      <w:pPr>
        <w:ind w:right="-1414"/>
        <w:rPr>
          <w:rFonts w:ascii="Georgia" w:hAnsi="Georgia" w:cs="Georgia"/>
          <w:sz w:val="20"/>
          <w:szCs w:val="20"/>
        </w:rPr>
      </w:pPr>
    </w:p>
    <w:p w:rsidR="005C3200" w:rsidRDefault="00AF2BB3" w:rsidP="00AF2BB3">
      <w:pPr>
        <w:ind w:left="-1440" w:right="-1414"/>
        <w:jc w:val="center"/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566239"/>
            <wp:effectExtent l="19050" t="0" r="9525" b="0"/>
            <wp:docPr id="1" name="Picture 0" descr="sgr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r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994" cy="568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200">
        <w:rPr>
          <w:b/>
          <w:bCs/>
          <w:sz w:val="20"/>
          <w:szCs w:val="20"/>
        </w:rPr>
        <w:t xml:space="preserve">     </w:t>
      </w:r>
      <w:r w:rsidR="009F75BF">
        <w:rPr>
          <w:b/>
          <w:bCs/>
          <w:noProof/>
          <w:sz w:val="20"/>
          <w:szCs w:val="20"/>
        </w:rPr>
        <w:drawing>
          <wp:inline distT="0" distB="0" distL="0" distR="0">
            <wp:extent cx="628650" cy="657225"/>
            <wp:effectExtent l="19050" t="0" r="0" b="0"/>
            <wp:docPr id="7" name="Picture 7" descr="Skiff Font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iff Font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200" w:rsidSect="005C3200">
      <w:pgSz w:w="11906" w:h="16838"/>
      <w:pgMar w:top="36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5C3200"/>
    <w:rsid w:val="00210AEA"/>
    <w:rsid w:val="00327CBF"/>
    <w:rsid w:val="005C3200"/>
    <w:rsid w:val="00750A4A"/>
    <w:rsid w:val="007B30BA"/>
    <w:rsid w:val="008D6907"/>
    <w:rsid w:val="009F75BF"/>
    <w:rsid w:val="00AB5B5C"/>
    <w:rsid w:val="00AC6EF9"/>
    <w:rsid w:val="00AF2BB3"/>
    <w:rsid w:val="00DC1094"/>
    <w:rsid w:val="00E131FE"/>
    <w:rsid w:val="00E254D7"/>
    <w:rsid w:val="00E266C4"/>
    <w:rsid w:val="00E45C25"/>
    <w:rsid w:val="00EF2D06"/>
    <w:rsid w:val="00F5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20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style-span">
    <w:name w:val="apple-style-span"/>
    <w:basedOn w:val="DefaultParagraphFont"/>
    <w:rsid w:val="005C3200"/>
  </w:style>
  <w:style w:type="character" w:styleId="Hyperlink">
    <w:name w:val="Hyperlink"/>
    <w:basedOn w:val="DefaultParagraphFont"/>
    <w:rsid w:val="005C320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3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olfatyourdoor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Wolf at Your Door</Company>
  <LinksUpToDate>false</LinksUpToDate>
  <CharactersWithSpaces>2981</CharactersWithSpaces>
  <SharedDoc>false</SharedDoc>
  <HLinks>
    <vt:vector size="24" baseType="variant">
      <vt:variant>
        <vt:i4>3670051</vt:i4>
      </vt:variant>
      <vt:variant>
        <vt:i4>9</vt:i4>
      </vt:variant>
      <vt:variant>
        <vt:i4>0</vt:i4>
      </vt:variant>
      <vt:variant>
        <vt:i4>5</vt:i4>
      </vt:variant>
      <vt:variant>
        <vt:lpwstr>http://www.wolfatyourdoor.com/</vt:lpwstr>
      </vt:variant>
      <vt:variant>
        <vt:lpwstr/>
      </vt:variant>
      <vt:variant>
        <vt:i4>6750225</vt:i4>
      </vt:variant>
      <vt:variant>
        <vt:i4>6</vt:i4>
      </vt:variant>
      <vt:variant>
        <vt:i4>0</vt:i4>
      </vt:variant>
      <vt:variant>
        <vt:i4>5</vt:i4>
      </vt:variant>
      <vt:variant>
        <vt:lpwstr>mailto:sgr.artistmanagement@gmail.com</vt:lpwstr>
      </vt:variant>
      <vt:variant>
        <vt:lpwstr/>
      </vt:variant>
      <vt:variant>
        <vt:i4>5832821</vt:i4>
      </vt:variant>
      <vt:variant>
        <vt:i4>3</vt:i4>
      </vt:variant>
      <vt:variant>
        <vt:i4>0</vt:i4>
      </vt:variant>
      <vt:variant>
        <vt:i4>5</vt:i4>
      </vt:variant>
      <vt:variant>
        <vt:lpwstr>mailto:ian@wolfatyourdoor.com</vt:lpwstr>
      </vt:variant>
      <vt:variant>
        <vt:lpwstr/>
      </vt:variant>
      <vt:variant>
        <vt:i4>2097188</vt:i4>
      </vt:variant>
      <vt:variant>
        <vt:i4>0</vt:i4>
      </vt:variant>
      <vt:variant>
        <vt:i4>0</vt:i4>
      </vt:variant>
      <vt:variant>
        <vt:i4>5</vt:i4>
      </vt:variant>
      <vt:variant>
        <vt:lpwstr>../Local Settings/Temporary Internet Files/OLKD/www.facebook.com/malloryknoxuk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2012-08-23T12:50:00Z</dcterms:created>
  <dcterms:modified xsi:type="dcterms:W3CDTF">2012-08-23T14:01:00Z</dcterms:modified>
</cp:coreProperties>
</file>