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C4E" w:rsidRDefault="00497E89" w:rsidP="00196858">
      <w:pPr>
        <w:rPr>
          <w:rFonts w:cstheme="minorHAnsi"/>
          <w:sz w:val="24"/>
          <w:szCs w:val="24"/>
        </w:rPr>
      </w:pPr>
      <w:r w:rsidRPr="00386313">
        <w:rPr>
          <w:rFonts w:cstheme="minorHAnsi"/>
          <w:sz w:val="24"/>
          <w:szCs w:val="24"/>
        </w:rPr>
        <w:t xml:space="preserve">When nothing is off limits, you can reach your full potential. </w:t>
      </w:r>
    </w:p>
    <w:p w:rsidR="00274C4E" w:rsidRDefault="00497E89" w:rsidP="00196858">
      <w:pPr>
        <w:rPr>
          <w:rFonts w:cstheme="minorHAnsi"/>
          <w:sz w:val="24"/>
          <w:szCs w:val="24"/>
        </w:rPr>
      </w:pPr>
      <w:r w:rsidRPr="00386313">
        <w:rPr>
          <w:rFonts w:cstheme="minorHAnsi"/>
          <w:sz w:val="24"/>
          <w:szCs w:val="24"/>
        </w:rPr>
        <w:t xml:space="preserve">Toothgrinder realized this fact while making their 2017 full-length, </w:t>
      </w:r>
      <w:r w:rsidRPr="00386313">
        <w:rPr>
          <w:rFonts w:cstheme="minorHAnsi"/>
          <w:i/>
          <w:sz w:val="24"/>
          <w:szCs w:val="24"/>
        </w:rPr>
        <w:t>Phantom Amour</w:t>
      </w:r>
      <w:r w:rsidRPr="00386313">
        <w:rPr>
          <w:rFonts w:cstheme="minorHAnsi"/>
          <w:sz w:val="24"/>
          <w:szCs w:val="24"/>
        </w:rPr>
        <w:t xml:space="preserve"> [Spinefarm</w:t>
      </w:r>
      <w:bookmarkStart w:id="0" w:name="_GoBack"/>
      <w:bookmarkEnd w:id="0"/>
      <w:r w:rsidRPr="00386313">
        <w:rPr>
          <w:rFonts w:cstheme="minorHAnsi"/>
          <w:sz w:val="24"/>
          <w:szCs w:val="24"/>
        </w:rPr>
        <w:t xml:space="preserve"> Records]. While retaining the </w:t>
      </w:r>
      <w:r w:rsidR="00386313" w:rsidRPr="00386313">
        <w:rPr>
          <w:rFonts w:cstheme="minorHAnsi"/>
          <w:sz w:val="24"/>
          <w:szCs w:val="24"/>
        </w:rPr>
        <w:t xml:space="preserve">slippery </w:t>
      </w:r>
      <w:r w:rsidRPr="00386313">
        <w:rPr>
          <w:rFonts w:cstheme="minorHAnsi"/>
          <w:sz w:val="24"/>
          <w:szCs w:val="24"/>
        </w:rPr>
        <w:t xml:space="preserve">schizophrenic spirit that turned them into a critical favorite on 2015’s </w:t>
      </w:r>
      <w:r w:rsidRPr="00386313">
        <w:rPr>
          <w:rFonts w:cstheme="minorHAnsi"/>
          <w:i/>
          <w:sz w:val="24"/>
          <w:szCs w:val="24"/>
        </w:rPr>
        <w:t>Nocturnal Masquerade</w:t>
      </w:r>
      <w:r w:rsidRPr="00386313">
        <w:rPr>
          <w:rFonts w:cstheme="minorHAnsi"/>
          <w:sz w:val="24"/>
          <w:szCs w:val="24"/>
        </w:rPr>
        <w:t>, the</w:t>
      </w:r>
      <w:r w:rsidR="00386313" w:rsidRPr="00386313">
        <w:rPr>
          <w:rFonts w:cstheme="minorHAnsi"/>
          <w:sz w:val="24"/>
          <w:szCs w:val="24"/>
        </w:rPr>
        <w:t xml:space="preserve"> New Jersey</w:t>
      </w:r>
      <w:r w:rsidRPr="00386313">
        <w:rPr>
          <w:rFonts w:cstheme="minorHAnsi"/>
          <w:sz w:val="24"/>
          <w:szCs w:val="24"/>
        </w:rPr>
        <w:t xml:space="preserve"> quintet—Justin Matthews [vocals], Jason Goss [guitar], Matt Arensdorf [bass, vocals], Wills Weller [drums], and Johnuel Hasney [guitar]</w:t>
      </w:r>
      <w:r w:rsidR="00386313" w:rsidRPr="00386313">
        <w:rPr>
          <w:rFonts w:cstheme="minorHAnsi"/>
          <w:sz w:val="24"/>
          <w:szCs w:val="24"/>
        </w:rPr>
        <w:t xml:space="preserve">—dramatically augmented </w:t>
      </w:r>
      <w:r w:rsidR="00274C4E">
        <w:rPr>
          <w:rFonts w:cstheme="minorHAnsi"/>
          <w:sz w:val="24"/>
          <w:szCs w:val="24"/>
        </w:rPr>
        <w:t xml:space="preserve">their </w:t>
      </w:r>
      <w:r w:rsidR="00386313" w:rsidRPr="00386313">
        <w:rPr>
          <w:rFonts w:cstheme="minorHAnsi"/>
          <w:sz w:val="24"/>
          <w:szCs w:val="24"/>
        </w:rPr>
        <w:t>unpredictable creative palette through expanding the grasp on melody, incorporating cinematic electronic flourishes, and even going acoustic</w:t>
      </w:r>
      <w:r w:rsidR="00386313">
        <w:rPr>
          <w:rFonts w:cstheme="minorHAnsi"/>
          <w:sz w:val="24"/>
          <w:szCs w:val="24"/>
        </w:rPr>
        <w:t>, to name a few evolutions</w:t>
      </w:r>
      <w:r w:rsidR="00386313" w:rsidRPr="00386313">
        <w:rPr>
          <w:rFonts w:cstheme="minorHAnsi"/>
          <w:sz w:val="24"/>
          <w:szCs w:val="24"/>
        </w:rPr>
        <w:t xml:space="preserve">. </w:t>
      </w:r>
    </w:p>
    <w:p w:rsidR="006D6666" w:rsidRPr="00386313" w:rsidRDefault="00386313" w:rsidP="00196858">
      <w:pPr>
        <w:rPr>
          <w:rFonts w:cstheme="minorHAnsi"/>
          <w:sz w:val="24"/>
          <w:szCs w:val="24"/>
        </w:rPr>
      </w:pPr>
      <w:r w:rsidRPr="00386313">
        <w:rPr>
          <w:rFonts w:cstheme="minorHAnsi"/>
          <w:sz w:val="24"/>
          <w:szCs w:val="24"/>
        </w:rPr>
        <w:t xml:space="preserve">As hypnotic as they are heavy, </w:t>
      </w:r>
      <w:r w:rsidR="00274C4E">
        <w:rPr>
          <w:rFonts w:cstheme="minorHAnsi"/>
          <w:sz w:val="24"/>
          <w:szCs w:val="24"/>
        </w:rPr>
        <w:t>these thirteen tracks signify</w:t>
      </w:r>
      <w:r w:rsidRPr="00386313">
        <w:rPr>
          <w:rFonts w:cstheme="minorHAnsi"/>
          <w:sz w:val="24"/>
          <w:szCs w:val="24"/>
        </w:rPr>
        <w:t xml:space="preserve"> </w:t>
      </w:r>
      <w:r w:rsidRPr="00386313">
        <w:rPr>
          <w:rFonts w:cstheme="minorHAnsi"/>
          <w:i/>
          <w:sz w:val="24"/>
          <w:szCs w:val="24"/>
        </w:rPr>
        <w:t>“progress”</w:t>
      </w:r>
      <w:r w:rsidRPr="00386313">
        <w:rPr>
          <w:rFonts w:cstheme="minorHAnsi"/>
          <w:sz w:val="24"/>
          <w:szCs w:val="24"/>
        </w:rPr>
        <w:t xml:space="preserve"> through and through.</w:t>
      </w:r>
    </w:p>
    <w:p w:rsidR="00497E89" w:rsidRDefault="00386313" w:rsidP="00196858">
      <w:pPr>
        <w:rPr>
          <w:rFonts w:eastAsia="Times New Roman" w:cstheme="minorHAnsi"/>
          <w:color w:val="222222"/>
          <w:sz w:val="24"/>
          <w:szCs w:val="24"/>
        </w:rPr>
      </w:pPr>
      <w:r w:rsidRPr="00386313">
        <w:rPr>
          <w:rFonts w:eastAsia="Times New Roman" w:cstheme="minorHAnsi"/>
          <w:color w:val="222222"/>
          <w:sz w:val="24"/>
          <w:szCs w:val="24"/>
        </w:rPr>
        <w:t xml:space="preserve">“Everybody calls us </w:t>
      </w:r>
      <w:r w:rsidRPr="00386313">
        <w:rPr>
          <w:rFonts w:eastAsia="Times New Roman" w:cstheme="minorHAnsi"/>
          <w:i/>
          <w:color w:val="222222"/>
          <w:sz w:val="24"/>
          <w:szCs w:val="24"/>
        </w:rPr>
        <w:t>‘a progressive metal band</w:t>
      </w:r>
      <w:r w:rsidRPr="00386313">
        <w:rPr>
          <w:rFonts w:eastAsia="Times New Roman" w:cstheme="minorHAnsi"/>
          <w:color w:val="222222"/>
          <w:sz w:val="24"/>
          <w:szCs w:val="24"/>
        </w:rPr>
        <w:t>,’ but I think the most progressive thing you can do is surprise your audience and keep yourself happy,” says Wills. “I feel like that’s exactly what we’re doing</w:t>
      </w:r>
      <w:r>
        <w:rPr>
          <w:rFonts w:eastAsia="Times New Roman" w:cstheme="minorHAnsi"/>
          <w:color w:val="222222"/>
          <w:sz w:val="24"/>
          <w:szCs w:val="24"/>
        </w:rPr>
        <w:t xml:space="preserve"> here</w:t>
      </w:r>
      <w:r w:rsidRPr="00386313">
        <w:rPr>
          <w:rFonts w:eastAsia="Times New Roman" w:cstheme="minorHAnsi"/>
          <w:color w:val="222222"/>
          <w:sz w:val="24"/>
          <w:szCs w:val="24"/>
        </w:rPr>
        <w:t>. From jazz and classic rock to metal and experimental, everybody brings different flavors</w:t>
      </w:r>
      <w:r w:rsidR="00274C4E">
        <w:rPr>
          <w:rFonts w:eastAsia="Times New Roman" w:cstheme="minorHAnsi"/>
          <w:color w:val="222222"/>
          <w:sz w:val="24"/>
          <w:szCs w:val="24"/>
        </w:rPr>
        <w:t xml:space="preserve"> to the table</w:t>
      </w:r>
      <w:r w:rsidRPr="00386313">
        <w:rPr>
          <w:rFonts w:eastAsia="Times New Roman" w:cstheme="minorHAnsi"/>
          <w:color w:val="222222"/>
          <w:sz w:val="24"/>
          <w:szCs w:val="24"/>
        </w:rPr>
        <w:t>. Then, we pour them into the same pot. That’s Toothgrinder</w:t>
      </w:r>
      <w:r w:rsidR="00274C4E">
        <w:rPr>
          <w:rFonts w:eastAsia="Times New Roman" w:cstheme="minorHAnsi"/>
          <w:color w:val="222222"/>
          <w:sz w:val="24"/>
          <w:szCs w:val="24"/>
        </w:rPr>
        <w:t xml:space="preserve"> in a nutshell</w:t>
      </w:r>
      <w:r w:rsidRPr="00386313">
        <w:rPr>
          <w:rFonts w:eastAsia="Times New Roman" w:cstheme="minorHAnsi"/>
          <w:color w:val="222222"/>
          <w:sz w:val="24"/>
          <w:szCs w:val="24"/>
        </w:rPr>
        <w:t>.”</w:t>
      </w:r>
    </w:p>
    <w:p w:rsidR="00274C4E" w:rsidRDefault="00386313" w:rsidP="00196858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It’s also why the band quietly made a palpable impact with </w:t>
      </w:r>
      <w:r>
        <w:rPr>
          <w:rFonts w:eastAsia="Times New Roman" w:cstheme="minorHAnsi"/>
          <w:i/>
          <w:color w:val="222222"/>
          <w:sz w:val="24"/>
          <w:szCs w:val="24"/>
        </w:rPr>
        <w:t>Nocturnal Masquerade</w:t>
      </w:r>
      <w:r>
        <w:rPr>
          <w:rFonts w:eastAsia="Times New Roman" w:cstheme="minorHAnsi"/>
          <w:color w:val="222222"/>
          <w:sz w:val="24"/>
          <w:szCs w:val="24"/>
        </w:rPr>
        <w:t>.</w:t>
      </w:r>
      <w:r w:rsidR="007512F3">
        <w:rPr>
          <w:rFonts w:eastAsia="Times New Roman" w:cstheme="minorHAnsi"/>
          <w:color w:val="222222"/>
          <w:sz w:val="24"/>
          <w:szCs w:val="24"/>
        </w:rPr>
        <w:t xml:space="preserve"> As </w:t>
      </w:r>
      <w:r w:rsidR="007512F3">
        <w:rPr>
          <w:rFonts w:eastAsia="Times New Roman" w:cstheme="minorHAnsi"/>
          <w:i/>
          <w:color w:val="222222"/>
          <w:sz w:val="24"/>
          <w:szCs w:val="24"/>
        </w:rPr>
        <w:t xml:space="preserve">Revolver </w:t>
      </w:r>
      <w:r w:rsidR="007512F3">
        <w:rPr>
          <w:rFonts w:eastAsia="Times New Roman" w:cstheme="minorHAnsi"/>
          <w:color w:val="222222"/>
          <w:sz w:val="24"/>
          <w:szCs w:val="24"/>
        </w:rPr>
        <w:t xml:space="preserve">dubbed them </w:t>
      </w:r>
      <w:r w:rsidR="007512F3">
        <w:rPr>
          <w:rFonts w:eastAsia="Times New Roman" w:cstheme="minorHAnsi"/>
          <w:i/>
          <w:color w:val="222222"/>
          <w:sz w:val="24"/>
          <w:szCs w:val="24"/>
        </w:rPr>
        <w:t>“A Band to Watch</w:t>
      </w:r>
      <w:r w:rsidR="007512F3">
        <w:rPr>
          <w:rFonts w:eastAsia="Times New Roman" w:cstheme="minorHAnsi"/>
          <w:color w:val="222222"/>
          <w:sz w:val="24"/>
          <w:szCs w:val="24"/>
        </w:rPr>
        <w:t>,</w:t>
      </w:r>
      <w:r w:rsidR="007512F3" w:rsidRPr="007818BB">
        <w:rPr>
          <w:rFonts w:eastAsia="Times New Roman" w:cstheme="minorHAnsi"/>
          <w:i/>
          <w:color w:val="222222"/>
          <w:sz w:val="24"/>
          <w:szCs w:val="24"/>
        </w:rPr>
        <w:t>”</w:t>
      </w:r>
      <w:r w:rsidR="00274C4E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DC7BFE">
        <w:rPr>
          <w:rFonts w:eastAsia="Times New Roman" w:cstheme="minorHAnsi"/>
          <w:color w:val="222222"/>
          <w:sz w:val="24"/>
          <w:szCs w:val="24"/>
        </w:rPr>
        <w:t xml:space="preserve">it </w:t>
      </w:r>
      <w:r>
        <w:rPr>
          <w:rFonts w:eastAsia="Times New Roman" w:cstheme="minorHAnsi"/>
          <w:color w:val="222222"/>
          <w:sz w:val="24"/>
          <w:szCs w:val="24"/>
        </w:rPr>
        <w:t xml:space="preserve">earned acclaim from </w:t>
      </w:r>
      <w:r>
        <w:rPr>
          <w:rFonts w:eastAsia="Times New Roman" w:cstheme="minorHAnsi"/>
          <w:i/>
          <w:color w:val="222222"/>
          <w:sz w:val="24"/>
          <w:szCs w:val="24"/>
        </w:rPr>
        <w:t>AXS</w:t>
      </w:r>
      <w:r w:rsidR="007512F3">
        <w:rPr>
          <w:rFonts w:eastAsia="Times New Roman" w:cstheme="minorHAnsi"/>
          <w:color w:val="222222"/>
          <w:sz w:val="24"/>
          <w:szCs w:val="24"/>
        </w:rPr>
        <w:t xml:space="preserve">, </w:t>
      </w:r>
      <w:r>
        <w:rPr>
          <w:rFonts w:eastAsia="Times New Roman" w:cstheme="minorHAnsi"/>
          <w:i/>
          <w:color w:val="222222"/>
          <w:sz w:val="24"/>
          <w:szCs w:val="24"/>
        </w:rPr>
        <w:t>Metalsucks</w:t>
      </w:r>
      <w:r>
        <w:rPr>
          <w:rFonts w:eastAsia="Times New Roman" w:cstheme="minorHAnsi"/>
          <w:color w:val="222222"/>
          <w:sz w:val="24"/>
          <w:szCs w:val="24"/>
        </w:rPr>
        <w:t xml:space="preserve">, </w:t>
      </w:r>
      <w:r>
        <w:rPr>
          <w:rFonts w:eastAsia="Times New Roman" w:cstheme="minorHAnsi"/>
          <w:i/>
          <w:color w:val="222222"/>
          <w:sz w:val="24"/>
          <w:szCs w:val="24"/>
        </w:rPr>
        <w:t>New Noise</w:t>
      </w:r>
      <w:r>
        <w:rPr>
          <w:rFonts w:eastAsia="Times New Roman" w:cstheme="minorHAnsi"/>
          <w:color w:val="222222"/>
          <w:sz w:val="24"/>
          <w:szCs w:val="24"/>
        </w:rPr>
        <w:t xml:space="preserve">, </w:t>
      </w:r>
      <w:r>
        <w:rPr>
          <w:rFonts w:eastAsia="Times New Roman" w:cstheme="minorHAnsi"/>
          <w:i/>
          <w:color w:val="222222"/>
          <w:sz w:val="24"/>
          <w:szCs w:val="24"/>
        </w:rPr>
        <w:t>Metal Hammer</w:t>
      </w:r>
      <w:r>
        <w:rPr>
          <w:rFonts w:eastAsia="Times New Roman" w:cstheme="minorHAnsi"/>
          <w:color w:val="222222"/>
          <w:sz w:val="24"/>
          <w:szCs w:val="24"/>
        </w:rPr>
        <w:t xml:space="preserve">, </w:t>
      </w:r>
      <w:r>
        <w:rPr>
          <w:rFonts w:eastAsia="Times New Roman" w:cstheme="minorHAnsi"/>
          <w:i/>
          <w:color w:val="222222"/>
          <w:sz w:val="24"/>
          <w:szCs w:val="24"/>
        </w:rPr>
        <w:t>The Aquarian</w:t>
      </w:r>
      <w:r>
        <w:rPr>
          <w:rFonts w:eastAsia="Times New Roman" w:cstheme="minorHAnsi"/>
          <w:color w:val="222222"/>
          <w:sz w:val="24"/>
          <w:szCs w:val="24"/>
        </w:rPr>
        <w:t>, and more as</w:t>
      </w:r>
      <w:r w:rsidR="00274C4E">
        <w:rPr>
          <w:rFonts w:eastAsia="Times New Roman" w:cstheme="minorHAnsi"/>
          <w:color w:val="222222"/>
          <w:sz w:val="24"/>
          <w:szCs w:val="24"/>
        </w:rPr>
        <w:t xml:space="preserve"> the single</w:t>
      </w:r>
      <w:r>
        <w:rPr>
          <w:rFonts w:eastAsia="Times New Roman" w:cstheme="minorHAnsi"/>
          <w:color w:val="222222"/>
          <w:sz w:val="24"/>
          <w:szCs w:val="24"/>
        </w:rPr>
        <w:t xml:space="preserve"> “Diamonds for Gold”</w:t>
      </w:r>
      <w:r w:rsidR="00D437EC">
        <w:rPr>
          <w:rFonts w:eastAsia="Times New Roman" w:cstheme="minorHAnsi"/>
          <w:color w:val="222222"/>
          <w:sz w:val="24"/>
          <w:szCs w:val="24"/>
        </w:rPr>
        <w:t xml:space="preserve"> [feat. Spencer Sotelo of Periphery]</w:t>
      </w:r>
      <w:r>
        <w:rPr>
          <w:rFonts w:eastAsia="Times New Roman" w:cstheme="minorHAnsi"/>
          <w:color w:val="222222"/>
          <w:sz w:val="24"/>
          <w:szCs w:val="24"/>
        </w:rPr>
        <w:t xml:space="preserve"> generated over 300K YouTube/VEVO views and “Blue” cracked 384K Spotify streams. The group went on to support Killswitch Engage</w:t>
      </w:r>
      <w:r w:rsidR="007818BB">
        <w:rPr>
          <w:rFonts w:eastAsia="Times New Roman" w:cstheme="minorHAnsi"/>
          <w:color w:val="222222"/>
          <w:sz w:val="24"/>
          <w:szCs w:val="24"/>
        </w:rPr>
        <w:t xml:space="preserve">, Periphery, Sikth, CHON, and more on the road. Meanwhile, Wills made a hilarious cameo in the Martin Scorsese-produced HBO series </w:t>
      </w:r>
      <w:r w:rsidR="007818BB">
        <w:rPr>
          <w:rFonts w:eastAsia="Times New Roman" w:cstheme="minorHAnsi"/>
          <w:i/>
          <w:color w:val="222222"/>
          <w:sz w:val="24"/>
          <w:szCs w:val="24"/>
        </w:rPr>
        <w:t>Vinyl</w:t>
      </w:r>
      <w:r w:rsidR="007818BB">
        <w:rPr>
          <w:rFonts w:eastAsia="Times New Roman" w:cstheme="minorHAnsi"/>
          <w:color w:val="222222"/>
          <w:sz w:val="24"/>
          <w:szCs w:val="24"/>
        </w:rPr>
        <w:t xml:space="preserve"> tearing shit up</w:t>
      </w:r>
      <w:r w:rsidR="00274C4E">
        <w:rPr>
          <w:rFonts w:eastAsia="Times New Roman" w:cstheme="minorHAnsi"/>
          <w:color w:val="222222"/>
          <w:sz w:val="24"/>
          <w:szCs w:val="24"/>
        </w:rPr>
        <w:t xml:space="preserve"> with an oceanside show</w:t>
      </w:r>
      <w:r w:rsidR="007818BB">
        <w:rPr>
          <w:rFonts w:eastAsia="Times New Roman" w:cstheme="minorHAnsi"/>
          <w:color w:val="222222"/>
          <w:sz w:val="24"/>
          <w:szCs w:val="24"/>
        </w:rPr>
        <w:t xml:space="preserve"> as frontman for the</w:t>
      </w:r>
      <w:r w:rsidR="00274C4E">
        <w:rPr>
          <w:rFonts w:eastAsia="Times New Roman" w:cstheme="minorHAnsi"/>
          <w:color w:val="222222"/>
          <w:sz w:val="24"/>
          <w:szCs w:val="24"/>
        </w:rPr>
        <w:t xml:space="preserve"> fictional</w:t>
      </w:r>
      <w:r w:rsidR="007818BB">
        <w:rPr>
          <w:rFonts w:eastAsia="Times New Roman" w:cstheme="minorHAnsi"/>
          <w:color w:val="222222"/>
          <w:sz w:val="24"/>
          <w:szCs w:val="24"/>
        </w:rPr>
        <w:t xml:space="preserve"> Pink Fairies.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:rsidR="00386313" w:rsidRDefault="007818BB" w:rsidP="00196858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As the boys commenced writing in 2017, new</w:t>
      </w:r>
      <w:r w:rsidR="00DC7BFE">
        <w:rPr>
          <w:rFonts w:eastAsia="Times New Roman" w:cstheme="minorHAnsi"/>
          <w:color w:val="222222"/>
          <w:sz w:val="24"/>
          <w:szCs w:val="24"/>
        </w:rPr>
        <w:t xml:space="preserve"> inspirations</w:t>
      </w:r>
      <w:r>
        <w:rPr>
          <w:rFonts w:eastAsia="Times New Roman" w:cstheme="minorHAnsi"/>
          <w:color w:val="222222"/>
          <w:sz w:val="24"/>
          <w:szCs w:val="24"/>
        </w:rPr>
        <w:t xml:space="preserve"> crept in…</w:t>
      </w:r>
    </w:p>
    <w:p w:rsidR="007818BB" w:rsidRDefault="007818BB" w:rsidP="00196858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“There are a few things that inspired the direction of this record,” explains Justin. “As a lyricist, I decided to take a more melodic route. I wanted to be more honest and tell stories. I had to talk about personal things that are difficult to communicate with such an aggressive platform. We took it down a notch and got more intimate. Another huge influence was Stephen King’s </w:t>
      </w:r>
      <w:r>
        <w:rPr>
          <w:rFonts w:eastAsia="Times New Roman" w:cstheme="minorHAnsi"/>
          <w:i/>
          <w:color w:val="222222"/>
          <w:sz w:val="24"/>
          <w:szCs w:val="24"/>
        </w:rPr>
        <w:t>On Writing</w:t>
      </w:r>
      <w:r>
        <w:rPr>
          <w:rFonts w:eastAsia="Times New Roman" w:cstheme="minorHAnsi"/>
          <w:color w:val="222222"/>
          <w:sz w:val="24"/>
          <w:szCs w:val="24"/>
        </w:rPr>
        <w:t>. I read it four times before I went into the studio. I took his concept of being fearless into consideration. That translates into the music. A lot of the things I sing about are sad—</w:t>
      </w:r>
      <w:r w:rsidR="00274C4E">
        <w:rPr>
          <w:rFonts w:eastAsia="Times New Roman" w:cstheme="minorHAnsi"/>
          <w:color w:val="222222"/>
          <w:sz w:val="24"/>
          <w:szCs w:val="24"/>
        </w:rPr>
        <w:t>not so much angry</w:t>
      </w:r>
      <w:r>
        <w:rPr>
          <w:rFonts w:eastAsia="Times New Roman" w:cstheme="minorHAnsi"/>
          <w:color w:val="222222"/>
          <w:sz w:val="24"/>
          <w:szCs w:val="24"/>
        </w:rPr>
        <w:t>. We needed to soften the sound just enough</w:t>
      </w:r>
      <w:r w:rsidR="00274C4E">
        <w:rPr>
          <w:rFonts w:eastAsia="Times New Roman" w:cstheme="minorHAnsi"/>
          <w:color w:val="222222"/>
          <w:sz w:val="24"/>
          <w:szCs w:val="24"/>
        </w:rPr>
        <w:t xml:space="preserve"> for it to work</w:t>
      </w:r>
      <w:r>
        <w:rPr>
          <w:rFonts w:eastAsia="Times New Roman" w:cstheme="minorHAnsi"/>
          <w:color w:val="222222"/>
          <w:sz w:val="24"/>
          <w:szCs w:val="24"/>
        </w:rPr>
        <w:t>.</w:t>
      </w:r>
      <w:r w:rsidR="00274C4E">
        <w:rPr>
          <w:rFonts w:eastAsia="Times New Roman" w:cstheme="minorHAnsi"/>
          <w:color w:val="222222"/>
          <w:sz w:val="24"/>
          <w:szCs w:val="24"/>
        </w:rPr>
        <w:t xml:space="preserve"> I think it did</w:t>
      </w:r>
      <w:r>
        <w:rPr>
          <w:rFonts w:eastAsia="Times New Roman" w:cstheme="minorHAnsi"/>
          <w:color w:val="222222"/>
          <w:sz w:val="24"/>
          <w:szCs w:val="24"/>
        </w:rPr>
        <w:t>”</w:t>
      </w:r>
    </w:p>
    <w:p w:rsidR="006219F2" w:rsidRDefault="006219F2" w:rsidP="00196858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“We were so open-minded,” adds Wills. “We have your normal Toothgrinder songs, but we’re </w:t>
      </w:r>
      <w:r w:rsidR="00274C4E">
        <w:rPr>
          <w:rFonts w:eastAsia="Times New Roman" w:cstheme="minorHAnsi"/>
          <w:color w:val="222222"/>
          <w:sz w:val="24"/>
          <w:szCs w:val="24"/>
        </w:rPr>
        <w:t xml:space="preserve">generally all </w:t>
      </w:r>
      <w:r>
        <w:rPr>
          <w:rFonts w:eastAsia="Times New Roman" w:cstheme="minorHAnsi"/>
          <w:color w:val="222222"/>
          <w:sz w:val="24"/>
          <w:szCs w:val="24"/>
        </w:rPr>
        <w:t>over the map—which keeps it exciting.”</w:t>
      </w:r>
    </w:p>
    <w:p w:rsidR="007818BB" w:rsidRDefault="006B77DC" w:rsidP="00196858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First single “The Shadow” introduces this evolution. Propelled by gnashing and gnawing guitars, the song slips in and out of hypnotic verses before snapping into a hard-hitting hook punctuated by off-time rhythms and shimmering electronics.</w:t>
      </w:r>
    </w:p>
    <w:p w:rsidR="006B77DC" w:rsidRDefault="006B77DC" w:rsidP="00196858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“The concept of </w:t>
      </w:r>
      <w:r w:rsidRPr="006B77DC">
        <w:rPr>
          <w:rFonts w:eastAsia="Times New Roman" w:cstheme="minorHAnsi"/>
          <w:i/>
          <w:color w:val="222222"/>
          <w:sz w:val="24"/>
          <w:szCs w:val="24"/>
        </w:rPr>
        <w:t xml:space="preserve">‘The Shadow’ </w:t>
      </w:r>
      <w:r>
        <w:rPr>
          <w:rFonts w:eastAsia="Times New Roman" w:cstheme="minorHAnsi"/>
          <w:color w:val="222222"/>
          <w:sz w:val="24"/>
          <w:szCs w:val="24"/>
        </w:rPr>
        <w:t xml:space="preserve">was created by philosopher and psychiatrist Carl Jung,” says Justin. “It’s about the dark parts of the subconscious and how every man has the opportunity to </w:t>
      </w:r>
      <w:r>
        <w:rPr>
          <w:rFonts w:eastAsia="Times New Roman" w:cstheme="minorHAnsi"/>
          <w:color w:val="222222"/>
          <w:sz w:val="24"/>
          <w:szCs w:val="24"/>
        </w:rPr>
        <w:lastRenderedPageBreak/>
        <w:t>be good or evil. You choose your side. Most people aren’t inherently evil; they decide which path they tread.”</w:t>
      </w:r>
    </w:p>
    <w:p w:rsidR="006B77DC" w:rsidRDefault="006B77DC" w:rsidP="00196858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Elsewhere, “Let It Ride”</w:t>
      </w:r>
      <w:r w:rsidR="00744DA6">
        <w:rPr>
          <w:rFonts w:eastAsia="Times New Roman" w:cstheme="minorHAnsi"/>
          <w:color w:val="222222"/>
          <w:sz w:val="24"/>
          <w:szCs w:val="24"/>
        </w:rPr>
        <w:t xml:space="preserve"> hinges on a distorted groove before snapping into one of the band’s biggest chants to date, </w:t>
      </w:r>
      <w:r w:rsidR="00744DA6">
        <w:rPr>
          <w:rFonts w:eastAsia="Times New Roman" w:cstheme="minorHAnsi"/>
          <w:i/>
          <w:color w:val="222222"/>
          <w:sz w:val="24"/>
          <w:szCs w:val="24"/>
        </w:rPr>
        <w:t>“We’re gonna let it ride</w:t>
      </w:r>
      <w:r w:rsidR="00744DA6">
        <w:rPr>
          <w:rFonts w:eastAsia="Times New Roman" w:cstheme="minorHAnsi"/>
          <w:color w:val="222222"/>
          <w:sz w:val="24"/>
          <w:szCs w:val="24"/>
        </w:rPr>
        <w:t>.</w:t>
      </w:r>
      <w:r w:rsidR="00744DA6">
        <w:rPr>
          <w:rFonts w:eastAsia="Times New Roman" w:cstheme="minorHAnsi"/>
          <w:i/>
          <w:color w:val="222222"/>
          <w:sz w:val="24"/>
          <w:szCs w:val="24"/>
        </w:rPr>
        <w:t>”</w:t>
      </w:r>
      <w:r w:rsidR="00744DA6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6219F2">
        <w:rPr>
          <w:rFonts w:eastAsia="Times New Roman" w:cstheme="minorHAnsi"/>
          <w:color w:val="222222"/>
          <w:sz w:val="24"/>
          <w:szCs w:val="24"/>
        </w:rPr>
        <w:t>Driven by hushed clean guitars and pensive lyricism, t</w:t>
      </w:r>
      <w:r w:rsidR="00744DA6">
        <w:rPr>
          <w:rFonts w:eastAsia="Times New Roman" w:cstheme="minorHAnsi"/>
          <w:color w:val="222222"/>
          <w:sz w:val="24"/>
          <w:szCs w:val="24"/>
        </w:rPr>
        <w:t>he airy and artful title track “Phantom Amour”</w:t>
      </w:r>
      <w:r w:rsidR="006219F2">
        <w:rPr>
          <w:rFonts w:eastAsia="Times New Roman" w:cstheme="minorHAnsi"/>
          <w:color w:val="222222"/>
          <w:sz w:val="24"/>
          <w:szCs w:val="24"/>
        </w:rPr>
        <w:t xml:space="preserve"> mounts into an expansive refrain hinting at a larger theme.</w:t>
      </w:r>
    </w:p>
    <w:p w:rsidR="000E7CC6" w:rsidRDefault="006219F2" w:rsidP="00196858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“When I w</w:t>
      </w:r>
      <w:r w:rsidR="00DC7BFE">
        <w:rPr>
          <w:rFonts w:eastAsia="Times New Roman" w:cstheme="minorHAnsi"/>
          <w:color w:val="222222"/>
          <w:sz w:val="24"/>
          <w:szCs w:val="24"/>
        </w:rPr>
        <w:t>as really young, I liked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i/>
          <w:color w:val="222222"/>
          <w:sz w:val="24"/>
          <w:szCs w:val="24"/>
        </w:rPr>
        <w:t>The Phantom of the Opera</w:t>
      </w:r>
      <w:r>
        <w:rPr>
          <w:rFonts w:eastAsia="Times New Roman" w:cstheme="minorHAnsi"/>
          <w:color w:val="222222"/>
          <w:sz w:val="24"/>
          <w:szCs w:val="24"/>
        </w:rPr>
        <w:t xml:space="preserve">,” recalls the frontman. “It was the first play I saw on Broadway, and it stuck with me. I bought the Andrew Lloyd Weber score. </w:t>
      </w:r>
      <w:r w:rsidR="00DC7BFE">
        <w:rPr>
          <w:rFonts w:eastAsia="Times New Roman" w:cstheme="minorHAnsi"/>
          <w:color w:val="222222"/>
          <w:sz w:val="24"/>
          <w:szCs w:val="24"/>
        </w:rPr>
        <w:t>The eeriness of the music</w:t>
      </w:r>
      <w:r>
        <w:rPr>
          <w:rFonts w:eastAsia="Times New Roman" w:cstheme="minorHAnsi"/>
          <w:color w:val="222222"/>
          <w:sz w:val="24"/>
          <w:szCs w:val="24"/>
        </w:rPr>
        <w:t xml:space="preserve"> spoke to me</w:t>
      </w:r>
      <w:r w:rsidR="00DC7BFE">
        <w:rPr>
          <w:rFonts w:eastAsia="Times New Roman" w:cstheme="minorHAnsi"/>
          <w:color w:val="222222"/>
          <w:sz w:val="24"/>
          <w:szCs w:val="24"/>
        </w:rPr>
        <w:t xml:space="preserve"> on a deep level</w:t>
      </w:r>
      <w:r>
        <w:rPr>
          <w:rFonts w:eastAsia="Times New Roman" w:cstheme="minorHAnsi"/>
          <w:color w:val="222222"/>
          <w:sz w:val="24"/>
          <w:szCs w:val="24"/>
        </w:rPr>
        <w:t>. I have some family in France, so there’s always been a French influence</w:t>
      </w:r>
      <w:r w:rsidR="00DC7BFE">
        <w:rPr>
          <w:rFonts w:eastAsia="Times New Roman" w:cstheme="minorHAnsi"/>
          <w:color w:val="222222"/>
          <w:sz w:val="24"/>
          <w:szCs w:val="24"/>
        </w:rPr>
        <w:t xml:space="preserve"> too</w:t>
      </w:r>
      <w:r>
        <w:rPr>
          <w:rFonts w:eastAsia="Times New Roman" w:cstheme="minorHAnsi"/>
          <w:color w:val="222222"/>
          <w:sz w:val="24"/>
          <w:szCs w:val="24"/>
        </w:rPr>
        <w:t xml:space="preserve">. I translate </w:t>
      </w:r>
      <w:r>
        <w:rPr>
          <w:rFonts w:eastAsia="Times New Roman" w:cstheme="minorHAnsi"/>
          <w:i/>
          <w:color w:val="222222"/>
          <w:sz w:val="24"/>
          <w:szCs w:val="24"/>
        </w:rPr>
        <w:t>Phantom Amour</w:t>
      </w:r>
      <w:r>
        <w:rPr>
          <w:rFonts w:eastAsia="Times New Roman" w:cstheme="minorHAnsi"/>
          <w:color w:val="222222"/>
          <w:sz w:val="24"/>
          <w:szCs w:val="24"/>
        </w:rPr>
        <w:t xml:space="preserve"> to ‘Ghost Love.’ It imagines an illicit lover who’s a little evil and sadistic. There’s a lot of dark romance on the record. It encompasses the whole body of work based on a few experiences with girlfriends that led me down a dark road.</w:t>
      </w:r>
      <w:r w:rsidR="00DC7BFE">
        <w:rPr>
          <w:rFonts w:eastAsia="Times New Roman" w:cstheme="minorHAnsi"/>
          <w:color w:val="222222"/>
          <w:sz w:val="24"/>
          <w:szCs w:val="24"/>
        </w:rPr>
        <w:t xml:space="preserve"> You could say</w:t>
      </w:r>
      <w:r>
        <w:rPr>
          <w:rFonts w:eastAsia="Times New Roman" w:cstheme="minorHAnsi"/>
          <w:color w:val="222222"/>
          <w:sz w:val="24"/>
          <w:szCs w:val="24"/>
        </w:rPr>
        <w:t xml:space="preserve"> I’m making amends</w:t>
      </w:r>
      <w:r w:rsidR="00DC7BFE">
        <w:rPr>
          <w:rFonts w:eastAsia="Times New Roman" w:cstheme="minorHAnsi"/>
          <w:color w:val="222222"/>
          <w:sz w:val="24"/>
          <w:szCs w:val="24"/>
        </w:rPr>
        <w:t xml:space="preserve"> with those</w:t>
      </w:r>
      <w:r>
        <w:rPr>
          <w:rFonts w:eastAsia="Times New Roman" w:cstheme="minorHAnsi"/>
          <w:color w:val="222222"/>
          <w:sz w:val="24"/>
          <w:szCs w:val="24"/>
        </w:rPr>
        <w:t>.</w:t>
      </w:r>
      <w:r w:rsidR="000E7CC6">
        <w:rPr>
          <w:rFonts w:eastAsia="Times New Roman" w:cstheme="minorHAnsi"/>
          <w:color w:val="222222"/>
          <w:sz w:val="24"/>
          <w:szCs w:val="24"/>
        </w:rPr>
        <w:t>”</w:t>
      </w:r>
    </w:p>
    <w:p w:rsidR="000E7CC6" w:rsidRDefault="000E7CC6" w:rsidP="00196858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The centerpiece remains the acoustic </w:t>
      </w:r>
      <w:r>
        <w:rPr>
          <w:rFonts w:eastAsia="Times New Roman" w:cstheme="minorHAnsi"/>
          <w:i/>
          <w:color w:val="222222"/>
          <w:sz w:val="24"/>
          <w:szCs w:val="24"/>
        </w:rPr>
        <w:t xml:space="preserve">“love song” </w:t>
      </w:r>
      <w:r>
        <w:rPr>
          <w:rFonts w:eastAsia="Times New Roman" w:cstheme="minorHAnsi"/>
          <w:color w:val="222222"/>
          <w:sz w:val="24"/>
          <w:szCs w:val="24"/>
        </w:rPr>
        <w:t xml:space="preserve">“Jubilee,” which ends </w:t>
      </w:r>
      <w:r w:rsidR="008F5D9B">
        <w:rPr>
          <w:rFonts w:eastAsia="Times New Roman" w:cstheme="minorHAnsi"/>
          <w:color w:val="222222"/>
          <w:sz w:val="24"/>
          <w:szCs w:val="24"/>
        </w:rPr>
        <w:t>with banjo plucked by Wills. The name references the group’s elephant mascot</w:t>
      </w:r>
      <w:r w:rsidR="00DC7BFE">
        <w:rPr>
          <w:rFonts w:eastAsia="Times New Roman" w:cstheme="minorHAnsi"/>
          <w:color w:val="222222"/>
          <w:sz w:val="24"/>
          <w:szCs w:val="24"/>
        </w:rPr>
        <w:t>,</w:t>
      </w:r>
      <w:r w:rsidR="008F5D9B">
        <w:rPr>
          <w:rFonts w:eastAsia="Times New Roman" w:cstheme="minorHAnsi"/>
          <w:color w:val="222222"/>
          <w:sz w:val="24"/>
          <w:szCs w:val="24"/>
        </w:rPr>
        <w:t xml:space="preserve"> gracing each cover since their </w:t>
      </w:r>
      <w:r w:rsidR="008F5D9B">
        <w:rPr>
          <w:rFonts w:eastAsia="Times New Roman" w:cstheme="minorHAnsi"/>
          <w:i/>
          <w:color w:val="222222"/>
          <w:sz w:val="24"/>
          <w:szCs w:val="24"/>
        </w:rPr>
        <w:t>Schizophrenic Jubilee</w:t>
      </w:r>
      <w:r w:rsidR="008F5D9B">
        <w:rPr>
          <w:rFonts w:eastAsia="Times New Roman" w:cstheme="minorHAnsi"/>
          <w:color w:val="222222"/>
          <w:sz w:val="24"/>
          <w:szCs w:val="24"/>
        </w:rPr>
        <w:t xml:space="preserve"> EP through </w:t>
      </w:r>
      <w:r w:rsidR="008F5D9B">
        <w:rPr>
          <w:rFonts w:eastAsia="Times New Roman" w:cstheme="minorHAnsi"/>
          <w:i/>
          <w:color w:val="222222"/>
          <w:sz w:val="24"/>
          <w:szCs w:val="24"/>
        </w:rPr>
        <w:t>Phantom Amour</w:t>
      </w:r>
      <w:r w:rsidR="008F5D9B">
        <w:rPr>
          <w:rFonts w:eastAsia="Times New Roman" w:cstheme="minorHAnsi"/>
          <w:color w:val="222222"/>
          <w:sz w:val="24"/>
          <w:szCs w:val="24"/>
        </w:rPr>
        <w:t xml:space="preserve"> and aging along the way.</w:t>
      </w:r>
    </w:p>
    <w:p w:rsidR="008F5D9B" w:rsidRDefault="008F5D9B" w:rsidP="00196858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“His growth symbolizes ours,” adds Wills. “It’s like a visual representation of where we’re at.”</w:t>
      </w:r>
    </w:p>
    <w:p w:rsidR="008F5D9B" w:rsidRDefault="008F5D9B" w:rsidP="00196858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In the end, </w:t>
      </w:r>
      <w:r>
        <w:rPr>
          <w:rFonts w:eastAsia="Times New Roman" w:cstheme="minorHAnsi"/>
          <w:i/>
          <w:color w:val="222222"/>
          <w:sz w:val="24"/>
          <w:szCs w:val="24"/>
        </w:rPr>
        <w:t>Phantom Amour</w:t>
      </w:r>
      <w:r>
        <w:rPr>
          <w:rFonts w:eastAsia="Times New Roman" w:cstheme="minorHAnsi"/>
          <w:color w:val="222222"/>
          <w:sz w:val="24"/>
          <w:szCs w:val="24"/>
        </w:rPr>
        <w:t xml:space="preserve"> signals a moment of progression for both Toothgrinder and the genre at large.</w:t>
      </w:r>
    </w:p>
    <w:p w:rsidR="008F5D9B" w:rsidRDefault="008F5D9B" w:rsidP="00196858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“When people listen to this, I want them to feel what I felt picking up a really emotionally heavy album,” Justin leaves off. “That feeling lasts.”</w:t>
      </w:r>
    </w:p>
    <w:p w:rsidR="006219F2" w:rsidRPr="00744DA6" w:rsidRDefault="008F5D9B" w:rsidP="00274C4E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“I hope this pushes some boundaries,” concludes Wills.</w:t>
      </w:r>
      <w:r w:rsidR="00274C4E">
        <w:rPr>
          <w:rFonts w:eastAsia="Times New Roman" w:cstheme="minorHAnsi"/>
          <w:color w:val="222222"/>
          <w:sz w:val="24"/>
          <w:szCs w:val="24"/>
        </w:rPr>
        <w:t xml:space="preserve"> “It’s a breath of fresh air for fans that love the heavy shit and something aggressive for fans of lighter music. It’s the best of both worlds.”</w:t>
      </w:r>
      <w:r w:rsidR="00274C4E" w:rsidRPr="00744DA6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:rsidR="000A0AE1" w:rsidRDefault="000A0AE1"/>
    <w:sectPr w:rsidR="000A0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3650"/>
    <w:multiLevelType w:val="multilevel"/>
    <w:tmpl w:val="9084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EC"/>
    <w:rsid w:val="000A0AE1"/>
    <w:rsid w:val="000E7CC6"/>
    <w:rsid w:val="00196858"/>
    <w:rsid w:val="001D00EC"/>
    <w:rsid w:val="00274C4E"/>
    <w:rsid w:val="00386313"/>
    <w:rsid w:val="00497E89"/>
    <w:rsid w:val="006219F2"/>
    <w:rsid w:val="006B77DC"/>
    <w:rsid w:val="006D6666"/>
    <w:rsid w:val="00744DA6"/>
    <w:rsid w:val="007512F3"/>
    <w:rsid w:val="007818BB"/>
    <w:rsid w:val="007F7FF6"/>
    <w:rsid w:val="0080372C"/>
    <w:rsid w:val="008F5D9B"/>
    <w:rsid w:val="00D437EC"/>
    <w:rsid w:val="00D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55FDA"/>
  <w15:chartTrackingRefBased/>
  <w15:docId w15:val="{875EE005-9145-4CDB-A530-ACF7C6AF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Rick Florino</cp:lastModifiedBy>
  <cp:revision>9</cp:revision>
  <dcterms:created xsi:type="dcterms:W3CDTF">2017-08-30T14:52:00Z</dcterms:created>
  <dcterms:modified xsi:type="dcterms:W3CDTF">2017-08-30T18:29:00Z</dcterms:modified>
</cp:coreProperties>
</file>